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776" w:rsidRPr="00553FED" w:rsidRDefault="009F5776" w:rsidP="009F5776">
      <w:pPr>
        <w:jc w:val="center"/>
        <w:rPr>
          <w:rFonts w:ascii="Arial" w:hAnsi="Arial" w:cs="Arial"/>
          <w:b/>
        </w:rPr>
      </w:pPr>
      <w:r w:rsidRPr="00553FED">
        <w:rPr>
          <w:rFonts w:ascii="Arial" w:hAnsi="Arial" w:cs="Arial"/>
          <w:b/>
        </w:rPr>
        <w:t>АДМИНИСТРАЦИЯ</w:t>
      </w:r>
    </w:p>
    <w:p w:rsidR="009F5776" w:rsidRPr="00553FED" w:rsidRDefault="00DA6464" w:rsidP="009F5776">
      <w:pPr>
        <w:jc w:val="center"/>
        <w:rPr>
          <w:rFonts w:ascii="Arial" w:hAnsi="Arial" w:cs="Arial"/>
          <w:b/>
        </w:rPr>
      </w:pPr>
      <w:r>
        <w:rPr>
          <w:rFonts w:ascii="Arial" w:hAnsi="Arial" w:cs="Arial"/>
          <w:b/>
        </w:rPr>
        <w:t>КРАСНООКТЯБРЬСКОГО</w:t>
      </w:r>
      <w:r w:rsidR="009F5776" w:rsidRPr="00553FED">
        <w:rPr>
          <w:rFonts w:ascii="Arial" w:hAnsi="Arial" w:cs="Arial"/>
          <w:b/>
        </w:rPr>
        <w:t xml:space="preserve"> СЕЛЬСКОГО ПОСЕЛЕНИЯ</w:t>
      </w:r>
    </w:p>
    <w:p w:rsidR="009F5776" w:rsidRPr="00553FED" w:rsidRDefault="009F5776" w:rsidP="009F5776">
      <w:pPr>
        <w:jc w:val="center"/>
        <w:rPr>
          <w:rFonts w:ascii="Arial" w:hAnsi="Arial" w:cs="Arial"/>
          <w:b/>
        </w:rPr>
      </w:pPr>
      <w:r w:rsidRPr="00553FED">
        <w:rPr>
          <w:rFonts w:ascii="Arial" w:hAnsi="Arial" w:cs="Arial"/>
          <w:b/>
        </w:rPr>
        <w:t>АЛЕКСЕЕВСКОГО МУНИЦИПАЛЬНОГО РАЙОНА</w:t>
      </w:r>
    </w:p>
    <w:p w:rsidR="009F5776" w:rsidRPr="00553FED" w:rsidRDefault="009F5776" w:rsidP="00977C4D">
      <w:pPr>
        <w:jc w:val="both"/>
        <w:rPr>
          <w:rFonts w:ascii="Arial" w:hAnsi="Arial" w:cs="Arial"/>
          <w:b/>
        </w:rPr>
      </w:pPr>
      <w:r w:rsidRPr="00553FED">
        <w:rPr>
          <w:rFonts w:ascii="Arial" w:hAnsi="Arial" w:cs="Arial"/>
          <w:b/>
        </w:rPr>
        <w:t xml:space="preserve">                                                ВОЛГОГРАДСКОЙ ОБЛАСТИ</w:t>
      </w:r>
    </w:p>
    <w:p w:rsidR="009F5776" w:rsidRPr="00553FED" w:rsidRDefault="007564E9" w:rsidP="00977C4D">
      <w:pPr>
        <w:ind w:left="5664" w:right="849"/>
        <w:jc w:val="both"/>
        <w:rPr>
          <w:rFonts w:ascii="Arial" w:hAnsi="Arial" w:cs="Arial"/>
          <w:b/>
        </w:rPr>
      </w:pPr>
      <w:r w:rsidRPr="00553FED">
        <w:rPr>
          <w:rFonts w:ascii="Arial" w:hAnsi="Arial" w:cs="Arial"/>
          <w:b/>
          <w:noProof/>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99060</wp:posOffset>
                </wp:positionV>
                <wp:extent cx="6629400" cy="0"/>
                <wp:effectExtent l="15240" t="17145" r="22860"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7D1F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8pt" to="48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Cv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" strokeweight="2.25pt"/>
            </w:pict>
          </mc:Fallback>
        </mc:AlternateContent>
      </w:r>
    </w:p>
    <w:p w:rsidR="009F5776" w:rsidRPr="00553FED" w:rsidRDefault="009F5776" w:rsidP="00977C4D">
      <w:pPr>
        <w:ind w:left="5664" w:right="849"/>
        <w:jc w:val="both"/>
        <w:rPr>
          <w:rFonts w:ascii="Arial" w:hAnsi="Arial" w:cs="Arial"/>
          <w:b/>
        </w:rPr>
      </w:pPr>
    </w:p>
    <w:p w:rsidR="009F5776" w:rsidRPr="00553FED" w:rsidRDefault="009F5776" w:rsidP="00977C4D">
      <w:pPr>
        <w:ind w:right="60"/>
        <w:jc w:val="center"/>
        <w:rPr>
          <w:rFonts w:ascii="Arial" w:hAnsi="Arial" w:cs="Arial"/>
          <w:b/>
        </w:rPr>
      </w:pPr>
      <w:r w:rsidRPr="00553FED">
        <w:rPr>
          <w:rFonts w:ascii="Arial" w:hAnsi="Arial" w:cs="Arial"/>
          <w:b/>
        </w:rPr>
        <w:t>ПОСТАНОВЛЕНИЕ</w:t>
      </w:r>
    </w:p>
    <w:p w:rsidR="009F5776" w:rsidRPr="00D851D4" w:rsidRDefault="009F5776" w:rsidP="00977C4D">
      <w:pPr>
        <w:tabs>
          <w:tab w:val="left" w:pos="9180"/>
        </w:tabs>
        <w:ind w:right="33"/>
        <w:jc w:val="both"/>
        <w:rPr>
          <w:rFonts w:ascii="Arial" w:hAnsi="Arial" w:cs="Arial"/>
        </w:rPr>
      </w:pPr>
    </w:p>
    <w:p w:rsidR="009F5776" w:rsidRPr="00D851D4" w:rsidRDefault="00DA6464" w:rsidP="00977C4D">
      <w:pPr>
        <w:jc w:val="both"/>
        <w:rPr>
          <w:rFonts w:ascii="Arial" w:hAnsi="Arial" w:cs="Arial"/>
        </w:rPr>
      </w:pPr>
      <w:r w:rsidRPr="00D851D4">
        <w:rPr>
          <w:rFonts w:ascii="Arial" w:hAnsi="Arial" w:cs="Arial"/>
        </w:rPr>
        <w:t>О</w:t>
      </w:r>
      <w:r w:rsidR="009F5776" w:rsidRPr="00D851D4">
        <w:rPr>
          <w:rFonts w:ascii="Arial" w:hAnsi="Arial" w:cs="Arial"/>
        </w:rPr>
        <w:t>т</w:t>
      </w:r>
      <w:r>
        <w:rPr>
          <w:rFonts w:ascii="Arial" w:hAnsi="Arial" w:cs="Arial"/>
        </w:rPr>
        <w:t xml:space="preserve">  </w:t>
      </w:r>
      <w:r w:rsidR="00EF4E18">
        <w:rPr>
          <w:rFonts w:ascii="Arial" w:hAnsi="Arial" w:cs="Arial"/>
        </w:rPr>
        <w:t>26.09.</w:t>
      </w:r>
      <w:bookmarkStart w:id="0" w:name="_GoBack"/>
      <w:bookmarkEnd w:id="0"/>
      <w:r w:rsidR="00E22D7D" w:rsidRPr="00D851D4">
        <w:rPr>
          <w:rFonts w:ascii="Arial" w:hAnsi="Arial" w:cs="Arial"/>
        </w:rPr>
        <w:t>2018</w:t>
      </w:r>
      <w:r w:rsidR="009F5776" w:rsidRPr="00D851D4">
        <w:rPr>
          <w:rFonts w:ascii="Arial" w:hAnsi="Arial" w:cs="Arial"/>
        </w:rPr>
        <w:t xml:space="preserve">г.  </w:t>
      </w:r>
      <w:r w:rsidR="006A7714" w:rsidRPr="00D851D4">
        <w:rPr>
          <w:rFonts w:ascii="Arial" w:hAnsi="Arial" w:cs="Arial"/>
        </w:rPr>
        <w:t xml:space="preserve"> </w:t>
      </w:r>
      <w:r w:rsidR="0040581D" w:rsidRPr="00D851D4">
        <w:rPr>
          <w:rFonts w:ascii="Arial" w:hAnsi="Arial" w:cs="Arial"/>
        </w:rPr>
        <w:t xml:space="preserve">  </w:t>
      </w:r>
      <w:r>
        <w:rPr>
          <w:rFonts w:ascii="Arial" w:hAnsi="Arial" w:cs="Arial"/>
        </w:rPr>
        <w:t xml:space="preserve">                                                           </w:t>
      </w:r>
      <w:r w:rsidR="0040581D" w:rsidRPr="00D851D4">
        <w:rPr>
          <w:rFonts w:ascii="Arial" w:hAnsi="Arial" w:cs="Arial"/>
        </w:rPr>
        <w:t xml:space="preserve"> </w:t>
      </w:r>
      <w:r w:rsidR="009F5776" w:rsidRPr="00D851D4">
        <w:rPr>
          <w:rFonts w:ascii="Arial" w:hAnsi="Arial" w:cs="Arial"/>
        </w:rPr>
        <w:t>№</w:t>
      </w:r>
      <w:r w:rsidR="00E22D7D" w:rsidRPr="00D851D4">
        <w:rPr>
          <w:rFonts w:ascii="Arial" w:hAnsi="Arial" w:cs="Arial"/>
        </w:rPr>
        <w:t xml:space="preserve"> </w:t>
      </w:r>
      <w:r w:rsidR="00EF4E18">
        <w:rPr>
          <w:rFonts w:ascii="Arial" w:hAnsi="Arial" w:cs="Arial"/>
        </w:rPr>
        <w:t>55</w:t>
      </w:r>
    </w:p>
    <w:p w:rsidR="009F5776" w:rsidRPr="00D851D4" w:rsidRDefault="009F5776" w:rsidP="00977C4D">
      <w:pPr>
        <w:jc w:val="both"/>
        <w:rPr>
          <w:rFonts w:ascii="Arial" w:hAnsi="Arial" w:cs="Arial"/>
        </w:rPr>
      </w:pPr>
    </w:p>
    <w:p w:rsidR="00977C4D" w:rsidRPr="00D851D4" w:rsidRDefault="0040581D" w:rsidP="00803451">
      <w:pPr>
        <w:rPr>
          <w:rFonts w:ascii="Arial" w:hAnsi="Arial" w:cs="Arial"/>
        </w:rPr>
      </w:pPr>
      <w:r w:rsidRPr="00D851D4">
        <w:rPr>
          <w:rFonts w:ascii="Arial" w:hAnsi="Arial" w:cs="Arial"/>
        </w:rPr>
        <w:t>О внесении изменений в</w:t>
      </w:r>
      <w:r w:rsidR="007068F5" w:rsidRPr="00D851D4">
        <w:rPr>
          <w:rFonts w:ascii="Arial" w:hAnsi="Arial" w:cs="Arial"/>
        </w:rPr>
        <w:t xml:space="preserve">  </w:t>
      </w:r>
      <w:r w:rsidR="00FD2400" w:rsidRPr="00D851D4">
        <w:rPr>
          <w:rFonts w:ascii="Arial" w:hAnsi="Arial" w:cs="Arial"/>
        </w:rPr>
        <w:t xml:space="preserve">постановление     </w:t>
      </w:r>
    </w:p>
    <w:p w:rsidR="00977C4D" w:rsidRPr="00D851D4" w:rsidRDefault="00FD2400" w:rsidP="00803451">
      <w:pPr>
        <w:rPr>
          <w:rFonts w:ascii="Arial" w:hAnsi="Arial" w:cs="Arial"/>
        </w:rPr>
      </w:pPr>
      <w:r w:rsidRPr="00D851D4">
        <w:rPr>
          <w:rFonts w:ascii="Arial" w:hAnsi="Arial" w:cs="Arial"/>
        </w:rPr>
        <w:t xml:space="preserve">администрации </w:t>
      </w:r>
      <w:r w:rsidR="00DA6464">
        <w:rPr>
          <w:rFonts w:ascii="Arial" w:hAnsi="Arial" w:cs="Arial"/>
        </w:rPr>
        <w:t>Краснооктябрьского</w:t>
      </w:r>
      <w:r w:rsidRPr="00D851D4">
        <w:rPr>
          <w:rFonts w:ascii="Arial" w:hAnsi="Arial" w:cs="Arial"/>
        </w:rPr>
        <w:t xml:space="preserve"> сельского</w:t>
      </w:r>
      <w:r w:rsidR="000B37CD" w:rsidRPr="00D851D4">
        <w:rPr>
          <w:rFonts w:ascii="Arial" w:hAnsi="Arial" w:cs="Arial"/>
        </w:rPr>
        <w:t xml:space="preserve"> поселения  </w:t>
      </w:r>
    </w:p>
    <w:p w:rsidR="00E22D7D" w:rsidRPr="00D851D4" w:rsidRDefault="00766583" w:rsidP="00803451">
      <w:pPr>
        <w:pStyle w:val="1"/>
        <w:numPr>
          <w:ilvl w:val="0"/>
          <w:numId w:val="0"/>
        </w:numPr>
        <w:jc w:val="left"/>
        <w:rPr>
          <w:rFonts w:ascii="Arial" w:hAnsi="Arial" w:cs="Arial"/>
          <w:b w:val="0"/>
          <w:sz w:val="24"/>
        </w:rPr>
      </w:pPr>
      <w:r>
        <w:rPr>
          <w:rFonts w:ascii="Arial" w:hAnsi="Arial" w:cs="Arial"/>
          <w:b w:val="0"/>
          <w:sz w:val="24"/>
        </w:rPr>
        <w:t xml:space="preserve">от </w:t>
      </w:r>
      <w:r w:rsidR="00DA6464">
        <w:rPr>
          <w:rFonts w:ascii="Arial" w:hAnsi="Arial" w:cs="Arial"/>
          <w:b w:val="0"/>
          <w:sz w:val="24"/>
        </w:rPr>
        <w:t>02.05.20</w:t>
      </w:r>
      <w:r>
        <w:rPr>
          <w:rFonts w:ascii="Arial" w:hAnsi="Arial" w:cs="Arial"/>
          <w:b w:val="0"/>
          <w:sz w:val="24"/>
        </w:rPr>
        <w:t xml:space="preserve">12г. № </w:t>
      </w:r>
      <w:r w:rsidR="00DA6464">
        <w:rPr>
          <w:rFonts w:ascii="Arial" w:hAnsi="Arial" w:cs="Arial"/>
          <w:b w:val="0"/>
          <w:sz w:val="24"/>
        </w:rPr>
        <w:t>33</w:t>
      </w:r>
      <w:r w:rsidR="00A949B6" w:rsidRPr="00D851D4">
        <w:rPr>
          <w:rFonts w:ascii="Arial" w:hAnsi="Arial" w:cs="Arial"/>
          <w:b w:val="0"/>
          <w:sz w:val="24"/>
        </w:rPr>
        <w:t xml:space="preserve"> «</w:t>
      </w:r>
      <w:r w:rsidR="005C10C9" w:rsidRPr="00D851D4">
        <w:rPr>
          <w:rFonts w:ascii="Arial" w:hAnsi="Arial" w:cs="Arial"/>
          <w:b w:val="0"/>
          <w:sz w:val="24"/>
        </w:rPr>
        <w:t xml:space="preserve"> </w:t>
      </w:r>
      <w:r w:rsidR="00803451" w:rsidRPr="00D851D4">
        <w:rPr>
          <w:rFonts w:ascii="Arial" w:hAnsi="Arial" w:cs="Arial"/>
          <w:b w:val="0"/>
          <w:sz w:val="24"/>
        </w:rPr>
        <w:t>Об утверждении Административного</w:t>
      </w:r>
    </w:p>
    <w:p w:rsidR="00803451" w:rsidRPr="00D851D4" w:rsidRDefault="00803451" w:rsidP="00803451">
      <w:pPr>
        <w:pStyle w:val="1"/>
        <w:numPr>
          <w:ilvl w:val="0"/>
          <w:numId w:val="0"/>
        </w:numPr>
        <w:jc w:val="left"/>
        <w:rPr>
          <w:rFonts w:ascii="Arial" w:hAnsi="Arial" w:cs="Arial"/>
          <w:b w:val="0"/>
          <w:sz w:val="24"/>
        </w:rPr>
      </w:pPr>
      <w:r w:rsidRPr="00D851D4">
        <w:rPr>
          <w:rFonts w:ascii="Arial" w:hAnsi="Arial" w:cs="Arial"/>
          <w:b w:val="0"/>
          <w:sz w:val="24"/>
        </w:rPr>
        <w:t xml:space="preserve"> регламента</w:t>
      </w:r>
      <w:r w:rsidR="00E22D7D" w:rsidRPr="00D851D4">
        <w:rPr>
          <w:rFonts w:ascii="Arial" w:hAnsi="Arial" w:cs="Arial"/>
          <w:b w:val="0"/>
          <w:sz w:val="24"/>
        </w:rPr>
        <w:t xml:space="preserve"> </w:t>
      </w:r>
      <w:r w:rsidRPr="00D851D4">
        <w:rPr>
          <w:rFonts w:ascii="Arial" w:hAnsi="Arial" w:cs="Arial"/>
          <w:b w:val="0"/>
          <w:bCs/>
          <w:sz w:val="24"/>
        </w:rPr>
        <w:t xml:space="preserve">по предоставлению муниципальной  </w:t>
      </w:r>
      <w:r w:rsidRPr="00D851D4">
        <w:rPr>
          <w:rFonts w:ascii="Arial" w:hAnsi="Arial" w:cs="Arial"/>
          <w:b w:val="0"/>
          <w:sz w:val="24"/>
        </w:rPr>
        <w:t>услуги</w:t>
      </w:r>
    </w:p>
    <w:p w:rsidR="00737E6C" w:rsidRDefault="0063570D" w:rsidP="00737E6C">
      <w:pPr>
        <w:rPr>
          <w:rFonts w:ascii="Arial" w:hAnsi="Arial" w:cs="Arial"/>
        </w:rPr>
      </w:pPr>
      <w:r w:rsidRPr="00C209F7">
        <w:rPr>
          <w:rFonts w:ascii="Arial" w:hAnsi="Arial" w:cs="Arial"/>
        </w:rPr>
        <w:t>«</w:t>
      </w:r>
      <w:r w:rsidR="00737E6C">
        <w:rPr>
          <w:rFonts w:ascii="Arial" w:hAnsi="Arial" w:cs="Arial"/>
        </w:rPr>
        <w:t>Признание</w:t>
      </w:r>
      <w:r w:rsidR="00737E6C" w:rsidRPr="00D97CD1">
        <w:rPr>
          <w:rFonts w:ascii="Arial" w:hAnsi="Arial" w:cs="Arial"/>
        </w:rPr>
        <w:t xml:space="preserve"> жилых помещений пригодными (непригодными)</w:t>
      </w:r>
    </w:p>
    <w:p w:rsidR="00737E6C" w:rsidRDefault="00737E6C" w:rsidP="00737E6C">
      <w:pPr>
        <w:rPr>
          <w:rFonts w:ascii="Arial" w:hAnsi="Arial" w:cs="Arial"/>
        </w:rPr>
      </w:pPr>
      <w:r w:rsidRPr="00D97CD1">
        <w:rPr>
          <w:rFonts w:ascii="Arial" w:hAnsi="Arial" w:cs="Arial"/>
        </w:rPr>
        <w:t xml:space="preserve"> для проживания и  жилого дома, многоквартирного дома</w:t>
      </w:r>
    </w:p>
    <w:p w:rsidR="00737E6C" w:rsidRDefault="00737E6C" w:rsidP="00737E6C">
      <w:pPr>
        <w:widowControl w:val="0"/>
        <w:suppressAutoHyphens/>
        <w:autoSpaceDE w:val="0"/>
        <w:autoSpaceDN w:val="0"/>
        <w:adjustRightInd w:val="0"/>
        <w:rPr>
          <w:rFonts w:ascii="Arial" w:hAnsi="Arial" w:cs="Arial"/>
        </w:rPr>
      </w:pPr>
      <w:r w:rsidRPr="00D97CD1">
        <w:rPr>
          <w:rFonts w:ascii="Arial" w:hAnsi="Arial" w:cs="Arial"/>
        </w:rPr>
        <w:t xml:space="preserve"> аварийным и подлежащим сносу или реконструкции</w:t>
      </w:r>
      <w:r w:rsidR="0063570D" w:rsidRPr="00C209F7">
        <w:rPr>
          <w:rFonts w:ascii="Arial" w:hAnsi="Arial" w:cs="Arial"/>
        </w:rPr>
        <w:t>»,</w:t>
      </w:r>
    </w:p>
    <w:p w:rsidR="00803451" w:rsidRPr="00DA6464" w:rsidRDefault="0063570D" w:rsidP="00737E6C">
      <w:pPr>
        <w:widowControl w:val="0"/>
        <w:suppressAutoHyphens/>
        <w:autoSpaceDE w:val="0"/>
        <w:autoSpaceDN w:val="0"/>
        <w:adjustRightInd w:val="0"/>
        <w:rPr>
          <w:rFonts w:ascii="Arial" w:hAnsi="Arial" w:cs="Arial"/>
          <w:color w:val="auto"/>
        </w:rPr>
      </w:pPr>
      <w:r w:rsidRPr="00C209F7">
        <w:rPr>
          <w:rFonts w:ascii="Arial" w:hAnsi="Arial" w:cs="Arial"/>
        </w:rPr>
        <w:t xml:space="preserve"> </w:t>
      </w:r>
      <w:r w:rsidR="00766583">
        <w:rPr>
          <w:rFonts w:ascii="Arial" w:hAnsi="Arial" w:cs="Arial"/>
        </w:rPr>
        <w:t xml:space="preserve">в ред. </w:t>
      </w:r>
      <w:r w:rsidR="00766583" w:rsidRPr="00DA6464">
        <w:rPr>
          <w:rFonts w:ascii="Arial" w:hAnsi="Arial" w:cs="Arial"/>
          <w:color w:val="auto"/>
        </w:rPr>
        <w:t xml:space="preserve">от </w:t>
      </w:r>
      <w:r w:rsidR="00DA6464">
        <w:rPr>
          <w:rFonts w:ascii="Arial" w:hAnsi="Arial" w:cs="Arial"/>
          <w:color w:val="auto"/>
        </w:rPr>
        <w:t>31.12.2015</w:t>
      </w:r>
      <w:r w:rsidR="006E27EE" w:rsidRPr="00DA6464">
        <w:rPr>
          <w:rFonts w:ascii="Arial" w:hAnsi="Arial" w:cs="Arial"/>
          <w:color w:val="auto"/>
        </w:rPr>
        <w:t xml:space="preserve"> № </w:t>
      </w:r>
      <w:r w:rsidR="00DA6464">
        <w:rPr>
          <w:rFonts w:ascii="Arial" w:hAnsi="Arial" w:cs="Arial"/>
          <w:color w:val="auto"/>
        </w:rPr>
        <w:t>14</w:t>
      </w:r>
      <w:r w:rsidR="00737E6C" w:rsidRPr="00DA6464">
        <w:rPr>
          <w:rFonts w:ascii="Arial" w:hAnsi="Arial" w:cs="Arial"/>
          <w:color w:val="auto"/>
        </w:rPr>
        <w:t>6</w:t>
      </w:r>
    </w:p>
    <w:p w:rsidR="000B37CD" w:rsidRPr="00D851D4" w:rsidRDefault="000B37CD" w:rsidP="00977C4D">
      <w:pPr>
        <w:jc w:val="both"/>
        <w:rPr>
          <w:rFonts w:ascii="Arial" w:hAnsi="Arial" w:cs="Arial"/>
          <w:bCs/>
        </w:rPr>
      </w:pPr>
    </w:p>
    <w:p w:rsidR="007068F5" w:rsidRPr="00D851D4" w:rsidRDefault="007068F5" w:rsidP="00977C4D">
      <w:pPr>
        <w:pStyle w:val="a6"/>
        <w:spacing w:after="0"/>
        <w:ind w:firstLine="0"/>
        <w:rPr>
          <w:sz w:val="24"/>
          <w:szCs w:val="24"/>
        </w:rPr>
      </w:pPr>
    </w:p>
    <w:p w:rsidR="007068F5" w:rsidRPr="00D851D4" w:rsidRDefault="007068F5" w:rsidP="00977C4D">
      <w:pPr>
        <w:spacing w:line="240" w:lineRule="exact"/>
        <w:ind w:right="157"/>
        <w:jc w:val="both"/>
        <w:rPr>
          <w:rFonts w:ascii="Arial" w:hAnsi="Arial" w:cs="Arial"/>
        </w:rPr>
      </w:pPr>
      <w:r w:rsidRPr="00D851D4">
        <w:rPr>
          <w:rFonts w:ascii="Arial" w:hAnsi="Arial" w:cs="Arial"/>
        </w:rPr>
        <w:t xml:space="preserve"> </w:t>
      </w:r>
    </w:p>
    <w:p w:rsidR="00E22D7D" w:rsidRPr="00D851D4" w:rsidRDefault="007068F5" w:rsidP="00E22D7D">
      <w:pPr>
        <w:jc w:val="both"/>
        <w:rPr>
          <w:rFonts w:ascii="Arial" w:hAnsi="Arial" w:cs="Arial"/>
        </w:rPr>
      </w:pPr>
      <w:r w:rsidRPr="00D851D4">
        <w:rPr>
          <w:rFonts w:ascii="Arial" w:hAnsi="Arial" w:cs="Arial"/>
        </w:rPr>
        <w:t xml:space="preserve">          </w:t>
      </w:r>
      <w:r w:rsidR="00E22D7D" w:rsidRPr="00D851D4">
        <w:rPr>
          <w:rFonts w:ascii="Arial" w:hAnsi="Arial" w:cs="Arial"/>
        </w:rPr>
        <w:t>В соответствии со статьей 15.1. Федерального закона от 27.07.2010 № 2010 – ФЗ «</w:t>
      </w:r>
      <w:r w:rsidR="00D140C8" w:rsidRPr="00D851D4">
        <w:rPr>
          <w:rFonts w:ascii="Arial" w:hAnsi="Arial" w:cs="Arial"/>
        </w:rPr>
        <w:t xml:space="preserve"> </w:t>
      </w:r>
      <w:r w:rsidR="00E22D7D" w:rsidRPr="00D851D4">
        <w:rPr>
          <w:rFonts w:ascii="Arial" w:hAnsi="Arial" w:cs="Arial"/>
        </w:rPr>
        <w:t xml:space="preserve">Об организации предоставления государственных и муниципальных услуг», пунктом 13 статьи 1 Федерального закона от 29.12.2017 г.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w:t>
      </w:r>
      <w:r w:rsidR="00DA6464">
        <w:rPr>
          <w:rFonts w:ascii="Arial" w:hAnsi="Arial" w:cs="Arial"/>
        </w:rPr>
        <w:t>Краснооктябрьского</w:t>
      </w:r>
      <w:r w:rsidR="00E22D7D" w:rsidRPr="00D851D4">
        <w:rPr>
          <w:rFonts w:ascii="Arial" w:hAnsi="Arial" w:cs="Arial"/>
        </w:rPr>
        <w:t xml:space="preserve"> сельского поселения, администрация </w:t>
      </w:r>
      <w:r w:rsidR="00DA6464">
        <w:rPr>
          <w:rFonts w:ascii="Arial" w:hAnsi="Arial" w:cs="Arial"/>
        </w:rPr>
        <w:t>Краснооктябрьского</w:t>
      </w:r>
      <w:r w:rsidR="00E22D7D" w:rsidRPr="00D851D4">
        <w:rPr>
          <w:rFonts w:ascii="Arial" w:hAnsi="Arial" w:cs="Arial"/>
        </w:rPr>
        <w:t xml:space="preserve"> сельского поселения </w:t>
      </w:r>
      <w:r w:rsidR="00E22D7D" w:rsidRPr="00D851D4">
        <w:rPr>
          <w:rFonts w:ascii="Arial" w:hAnsi="Arial" w:cs="Arial"/>
          <w:b/>
        </w:rPr>
        <w:t>ПОСТАНОВЛЯЕТ</w:t>
      </w:r>
      <w:r w:rsidR="00E22D7D" w:rsidRPr="00D851D4">
        <w:rPr>
          <w:rFonts w:ascii="Arial" w:hAnsi="Arial" w:cs="Arial"/>
        </w:rPr>
        <w:t>:</w:t>
      </w:r>
    </w:p>
    <w:p w:rsidR="007068F5" w:rsidRPr="00D851D4" w:rsidRDefault="007068F5" w:rsidP="00E22D7D">
      <w:pPr>
        <w:widowControl w:val="0"/>
        <w:autoSpaceDE w:val="0"/>
        <w:autoSpaceDN w:val="0"/>
        <w:adjustRightInd w:val="0"/>
        <w:jc w:val="both"/>
        <w:rPr>
          <w:rFonts w:ascii="Arial" w:hAnsi="Arial" w:cs="Arial"/>
        </w:rPr>
      </w:pPr>
    </w:p>
    <w:p w:rsidR="007068F5" w:rsidRPr="00766583" w:rsidRDefault="00D851D4" w:rsidP="00766583">
      <w:pPr>
        <w:suppressAutoHyphens/>
        <w:snapToGrid w:val="0"/>
        <w:rPr>
          <w:rFonts w:ascii="Arial" w:hAnsi="Arial" w:cs="Arial"/>
        </w:rPr>
      </w:pPr>
      <w:r w:rsidRPr="00766583">
        <w:t xml:space="preserve">      </w:t>
      </w:r>
      <w:r w:rsidR="007068F5" w:rsidRPr="00766583">
        <w:t xml:space="preserve"> </w:t>
      </w:r>
      <w:r w:rsidR="007068F5" w:rsidRPr="00766583">
        <w:rPr>
          <w:rFonts w:ascii="Arial" w:hAnsi="Arial" w:cs="Arial"/>
        </w:rPr>
        <w:t xml:space="preserve">1. </w:t>
      </w:r>
      <w:r w:rsidR="00A14851" w:rsidRPr="00766583">
        <w:rPr>
          <w:rFonts w:ascii="Arial" w:hAnsi="Arial" w:cs="Arial"/>
        </w:rPr>
        <w:t>Внести в</w:t>
      </w:r>
      <w:r w:rsidR="00761E11" w:rsidRPr="00766583">
        <w:rPr>
          <w:rFonts w:ascii="Arial" w:hAnsi="Arial" w:cs="Arial"/>
        </w:rPr>
        <w:t xml:space="preserve"> постановление     </w:t>
      </w:r>
      <w:r w:rsidR="007068F5" w:rsidRPr="00766583">
        <w:rPr>
          <w:rFonts w:ascii="Arial" w:hAnsi="Arial" w:cs="Arial"/>
        </w:rPr>
        <w:t xml:space="preserve">администрации </w:t>
      </w:r>
      <w:r w:rsidR="00DA6464">
        <w:rPr>
          <w:rFonts w:ascii="Arial" w:hAnsi="Arial" w:cs="Arial"/>
        </w:rPr>
        <w:t>Краснооктябрьского</w:t>
      </w:r>
      <w:r w:rsidR="007068F5" w:rsidRPr="00766583">
        <w:rPr>
          <w:rFonts w:ascii="Arial" w:hAnsi="Arial" w:cs="Arial"/>
        </w:rPr>
        <w:t xml:space="preserve"> сельского поселения  </w:t>
      </w:r>
      <w:r w:rsidR="007007EB" w:rsidRPr="00766583">
        <w:rPr>
          <w:rFonts w:ascii="Arial" w:hAnsi="Arial" w:cs="Arial"/>
        </w:rPr>
        <w:t xml:space="preserve">от </w:t>
      </w:r>
      <w:r w:rsidR="00DA6464">
        <w:rPr>
          <w:rFonts w:ascii="Arial" w:hAnsi="Arial" w:cs="Arial"/>
        </w:rPr>
        <w:t>02.05.</w:t>
      </w:r>
      <w:r w:rsidR="00766583" w:rsidRPr="00766583">
        <w:rPr>
          <w:rFonts w:ascii="Arial" w:hAnsi="Arial" w:cs="Arial"/>
        </w:rPr>
        <w:t xml:space="preserve">2012 № </w:t>
      </w:r>
      <w:r w:rsidR="00DA6464">
        <w:rPr>
          <w:rFonts w:ascii="Arial" w:hAnsi="Arial" w:cs="Arial"/>
        </w:rPr>
        <w:t>33</w:t>
      </w:r>
      <w:r w:rsidR="00803451" w:rsidRPr="00766583">
        <w:rPr>
          <w:rFonts w:ascii="Arial" w:hAnsi="Arial" w:cs="Arial"/>
        </w:rPr>
        <w:t xml:space="preserve"> </w:t>
      </w:r>
      <w:r w:rsidR="0063570D" w:rsidRPr="00766583">
        <w:rPr>
          <w:rFonts w:ascii="Arial" w:hAnsi="Arial" w:cs="Arial"/>
        </w:rPr>
        <w:t xml:space="preserve">« Об утверждении Административного регламента </w:t>
      </w:r>
      <w:r w:rsidR="0063570D" w:rsidRPr="00766583">
        <w:rPr>
          <w:rFonts w:ascii="Arial" w:hAnsi="Arial" w:cs="Arial"/>
          <w:bCs/>
        </w:rPr>
        <w:t xml:space="preserve">по предоставлению муниципальной  </w:t>
      </w:r>
      <w:r w:rsidR="0063570D" w:rsidRPr="00766583">
        <w:rPr>
          <w:rFonts w:ascii="Arial" w:hAnsi="Arial" w:cs="Arial"/>
        </w:rPr>
        <w:t>услуги</w:t>
      </w:r>
      <w:r w:rsidR="00766583" w:rsidRPr="00766583">
        <w:rPr>
          <w:rFonts w:ascii="Arial" w:hAnsi="Arial" w:cs="Arial"/>
        </w:rPr>
        <w:t xml:space="preserve"> </w:t>
      </w:r>
      <w:r w:rsidR="0063570D" w:rsidRPr="00766583">
        <w:rPr>
          <w:rFonts w:ascii="Arial" w:hAnsi="Arial" w:cs="Arial"/>
        </w:rPr>
        <w:t>«</w:t>
      </w:r>
      <w:r w:rsidR="00737E6C">
        <w:rPr>
          <w:rFonts w:ascii="Arial" w:hAnsi="Arial" w:cs="Arial"/>
        </w:rPr>
        <w:t>П</w:t>
      </w:r>
      <w:r w:rsidR="00737E6C" w:rsidRPr="00EF3FCD">
        <w:rPr>
          <w:rFonts w:ascii="Arial" w:hAnsi="Arial" w:cs="Arial"/>
        </w:rPr>
        <w:t>ризнани</w:t>
      </w:r>
      <w:r w:rsidR="00737E6C">
        <w:rPr>
          <w:rFonts w:ascii="Arial" w:hAnsi="Arial" w:cs="Arial"/>
        </w:rPr>
        <w:t>е</w:t>
      </w:r>
      <w:r w:rsidR="00737E6C" w:rsidRPr="00EF3FCD">
        <w:rPr>
          <w:rFonts w:ascii="Arial" w:hAnsi="Arial" w:cs="Arial"/>
        </w:rPr>
        <w:t xml:space="preserve"> жилых помещений пригодными (непригодными) для проживания и  жилого дома, многоквартирного дома аварийным и подлежащим сносу или реконструкции</w:t>
      </w:r>
      <w:r w:rsidR="0063570D" w:rsidRPr="00766583">
        <w:rPr>
          <w:rFonts w:ascii="Arial" w:hAnsi="Arial" w:cs="Arial"/>
        </w:rPr>
        <w:t>»</w:t>
      </w:r>
      <w:r w:rsidR="00737E6C">
        <w:rPr>
          <w:rFonts w:ascii="Arial" w:hAnsi="Arial" w:cs="Arial"/>
        </w:rPr>
        <w:t xml:space="preserve">в ред. от </w:t>
      </w:r>
      <w:r w:rsidR="00DA6464">
        <w:rPr>
          <w:rFonts w:ascii="Arial" w:hAnsi="Arial" w:cs="Arial"/>
        </w:rPr>
        <w:t>31.12.2015</w:t>
      </w:r>
      <w:r w:rsidR="00737E6C">
        <w:rPr>
          <w:rFonts w:ascii="Arial" w:hAnsi="Arial" w:cs="Arial"/>
        </w:rPr>
        <w:t xml:space="preserve"> № </w:t>
      </w:r>
      <w:r w:rsidR="00DA6464">
        <w:rPr>
          <w:rFonts w:ascii="Arial" w:hAnsi="Arial" w:cs="Arial"/>
        </w:rPr>
        <w:t>146</w:t>
      </w:r>
      <w:r w:rsidR="002277A9" w:rsidRPr="00766583">
        <w:rPr>
          <w:rFonts w:ascii="Arial" w:hAnsi="Arial" w:cs="Arial"/>
          <w:bCs/>
          <w:lang w:eastAsia="ar-SA"/>
        </w:rPr>
        <w:t xml:space="preserve"> </w:t>
      </w:r>
      <w:r w:rsidR="00D140C8" w:rsidRPr="00766583">
        <w:rPr>
          <w:rFonts w:ascii="Arial" w:hAnsi="Arial" w:cs="Arial"/>
        </w:rPr>
        <w:t>следующие изменения</w:t>
      </w:r>
      <w:r w:rsidR="00A14851" w:rsidRPr="00766583">
        <w:rPr>
          <w:rFonts w:ascii="Arial" w:hAnsi="Arial" w:cs="Arial"/>
        </w:rPr>
        <w:t>:</w:t>
      </w:r>
    </w:p>
    <w:p w:rsidR="00D851D4" w:rsidRPr="00D851D4" w:rsidRDefault="00D851D4" w:rsidP="00D851D4">
      <w:pPr>
        <w:rPr>
          <w:lang w:eastAsia="ar-SA"/>
        </w:rPr>
      </w:pPr>
    </w:p>
    <w:p w:rsidR="00D851D4" w:rsidRDefault="00D851D4" w:rsidP="00D851D4">
      <w:pPr>
        <w:rPr>
          <w:rFonts w:ascii="Arial" w:hAnsi="Arial" w:cs="Arial"/>
          <w:lang w:eastAsia="ar-SA"/>
        </w:rPr>
      </w:pPr>
      <w:r>
        <w:rPr>
          <w:rFonts w:ascii="Arial" w:hAnsi="Arial" w:cs="Arial"/>
          <w:lang w:eastAsia="ar-SA"/>
        </w:rPr>
        <w:t xml:space="preserve">        </w:t>
      </w:r>
      <w:r w:rsidRPr="00D851D4">
        <w:rPr>
          <w:rFonts w:ascii="Arial" w:hAnsi="Arial" w:cs="Arial"/>
          <w:lang w:eastAsia="ar-SA"/>
        </w:rPr>
        <w:t>1.1.</w:t>
      </w:r>
      <w:r w:rsidR="003B3394">
        <w:rPr>
          <w:rFonts w:ascii="Arial" w:hAnsi="Arial" w:cs="Arial"/>
          <w:lang w:eastAsia="ar-SA"/>
        </w:rPr>
        <w:t>Дополнить раздел</w:t>
      </w:r>
      <w:r w:rsidRPr="00D851D4">
        <w:rPr>
          <w:rFonts w:ascii="Arial" w:hAnsi="Arial" w:cs="Arial"/>
          <w:lang w:eastAsia="ar-SA"/>
        </w:rPr>
        <w:t xml:space="preserve"> 2 административного регламента </w:t>
      </w:r>
      <w:r w:rsidR="00737E6C">
        <w:rPr>
          <w:rFonts w:ascii="Arial" w:hAnsi="Arial" w:cs="Arial"/>
          <w:lang w:eastAsia="ar-SA"/>
        </w:rPr>
        <w:t>пунктом 2.</w:t>
      </w:r>
      <w:r w:rsidR="00DA6464">
        <w:rPr>
          <w:rFonts w:ascii="Arial" w:hAnsi="Arial" w:cs="Arial"/>
          <w:lang w:eastAsia="ar-SA"/>
        </w:rPr>
        <w:t>6</w:t>
      </w:r>
      <w:r w:rsidR="003B3394">
        <w:rPr>
          <w:rFonts w:ascii="Arial" w:hAnsi="Arial" w:cs="Arial"/>
          <w:lang w:eastAsia="ar-SA"/>
        </w:rPr>
        <w:t>. следующего</w:t>
      </w:r>
      <w:r w:rsidRPr="00D851D4">
        <w:rPr>
          <w:rFonts w:ascii="Arial" w:hAnsi="Arial" w:cs="Arial"/>
          <w:lang w:eastAsia="ar-SA"/>
        </w:rPr>
        <w:t xml:space="preserve"> </w:t>
      </w:r>
      <w:r w:rsidR="003B3394">
        <w:rPr>
          <w:rFonts w:ascii="Arial" w:hAnsi="Arial" w:cs="Arial"/>
          <w:lang w:eastAsia="ar-SA"/>
        </w:rPr>
        <w:t>содержания</w:t>
      </w:r>
      <w:r w:rsidRPr="00D851D4">
        <w:rPr>
          <w:rFonts w:ascii="Arial" w:hAnsi="Arial" w:cs="Arial"/>
          <w:lang w:eastAsia="ar-SA"/>
        </w:rPr>
        <w:t>:</w:t>
      </w:r>
    </w:p>
    <w:p w:rsidR="00A14851" w:rsidRDefault="00D851D4" w:rsidP="00D851D4">
      <w:pPr>
        <w:rPr>
          <w:rFonts w:ascii="Arial" w:hAnsi="Arial" w:cs="Arial"/>
          <w:lang w:eastAsia="ar-SA"/>
        </w:rPr>
      </w:pPr>
      <w:r w:rsidRPr="00D851D4">
        <w:rPr>
          <w:rFonts w:ascii="Arial" w:hAnsi="Arial" w:cs="Arial"/>
          <w:lang w:eastAsia="ar-SA"/>
        </w:rPr>
        <w:t>«2.</w:t>
      </w:r>
      <w:r w:rsidR="00DA6464">
        <w:rPr>
          <w:rFonts w:ascii="Arial" w:hAnsi="Arial" w:cs="Arial"/>
          <w:lang w:eastAsia="ar-SA"/>
        </w:rPr>
        <w:t>6</w:t>
      </w:r>
      <w:r w:rsidR="003B3394">
        <w:rPr>
          <w:rFonts w:ascii="Arial" w:hAnsi="Arial" w:cs="Arial"/>
          <w:lang w:eastAsia="ar-SA"/>
        </w:rPr>
        <w:t>.</w:t>
      </w:r>
      <w:r w:rsidRPr="00D851D4">
        <w:rPr>
          <w:rFonts w:ascii="Arial" w:hAnsi="Arial" w:cs="Arial"/>
        </w:rPr>
        <w:t>Муниципальная услуга предоставляется по</w:t>
      </w:r>
      <w:r w:rsidR="00D72F52">
        <w:rPr>
          <w:rFonts w:ascii="Arial" w:hAnsi="Arial" w:cs="Arial"/>
        </w:rPr>
        <w:t>средством комплексного запроса».</w:t>
      </w:r>
    </w:p>
    <w:p w:rsidR="00D851D4" w:rsidRPr="00D851D4" w:rsidRDefault="00D851D4" w:rsidP="00D851D4">
      <w:pPr>
        <w:rPr>
          <w:rFonts w:ascii="Arial" w:hAnsi="Arial" w:cs="Arial"/>
          <w:lang w:eastAsia="ar-SA"/>
        </w:rPr>
      </w:pPr>
    </w:p>
    <w:p w:rsidR="00344440" w:rsidRPr="00D851D4" w:rsidRDefault="00D851D4" w:rsidP="00977C4D">
      <w:pPr>
        <w:pStyle w:val="ad"/>
        <w:spacing w:before="0" w:beforeAutospacing="0" w:after="0" w:afterAutospacing="0"/>
        <w:jc w:val="both"/>
        <w:rPr>
          <w:rFonts w:ascii="Arial" w:hAnsi="Arial" w:cs="Arial"/>
          <w:color w:val="000000"/>
        </w:rPr>
      </w:pPr>
      <w:r>
        <w:rPr>
          <w:rFonts w:ascii="Arial" w:hAnsi="Arial" w:cs="Arial"/>
          <w:color w:val="000000"/>
        </w:rPr>
        <w:t xml:space="preserve">      </w:t>
      </w:r>
      <w:r w:rsidRPr="00D851D4">
        <w:rPr>
          <w:rFonts w:ascii="Arial" w:hAnsi="Arial" w:cs="Arial"/>
          <w:color w:val="000000"/>
        </w:rPr>
        <w:t xml:space="preserve"> 1.2.</w:t>
      </w:r>
      <w:r w:rsidR="00A14851" w:rsidRPr="00D851D4">
        <w:rPr>
          <w:rFonts w:ascii="Arial" w:hAnsi="Arial" w:cs="Arial"/>
          <w:color w:val="000000"/>
        </w:rPr>
        <w:t xml:space="preserve"> </w:t>
      </w:r>
      <w:r w:rsidRPr="00D851D4">
        <w:rPr>
          <w:rFonts w:ascii="Arial" w:hAnsi="Arial" w:cs="Arial"/>
          <w:color w:val="000000"/>
        </w:rPr>
        <w:t>Р</w:t>
      </w:r>
      <w:r w:rsidR="006E483A" w:rsidRPr="00D851D4">
        <w:rPr>
          <w:rFonts w:ascii="Arial" w:hAnsi="Arial" w:cs="Arial"/>
          <w:color w:val="000000"/>
        </w:rPr>
        <w:t>аздел 5  административного регламента  изложить</w:t>
      </w:r>
      <w:r w:rsidR="00344440" w:rsidRPr="00D851D4">
        <w:rPr>
          <w:rFonts w:ascii="Arial" w:hAnsi="Arial" w:cs="Arial"/>
          <w:color w:val="000000"/>
        </w:rPr>
        <w:t xml:space="preserve"> в следующей редакции:</w:t>
      </w:r>
    </w:p>
    <w:p w:rsidR="003B3394" w:rsidRDefault="003B3394" w:rsidP="00D32711">
      <w:pPr>
        <w:autoSpaceDE w:val="0"/>
        <w:autoSpaceDN w:val="0"/>
        <w:adjustRightInd w:val="0"/>
        <w:jc w:val="center"/>
        <w:outlineLvl w:val="0"/>
        <w:rPr>
          <w:rFonts w:ascii="Arial" w:hAnsi="Arial" w:cs="Arial"/>
        </w:rPr>
      </w:pPr>
    </w:p>
    <w:p w:rsidR="00D32711" w:rsidRPr="00D851D4" w:rsidRDefault="00344440" w:rsidP="00D32711">
      <w:pPr>
        <w:autoSpaceDE w:val="0"/>
        <w:autoSpaceDN w:val="0"/>
        <w:adjustRightInd w:val="0"/>
        <w:jc w:val="center"/>
        <w:outlineLvl w:val="0"/>
        <w:rPr>
          <w:rFonts w:ascii="Arial" w:hAnsi="Arial" w:cs="Arial"/>
          <w:b/>
        </w:rPr>
      </w:pPr>
      <w:r w:rsidRPr="00D851D4">
        <w:rPr>
          <w:rFonts w:ascii="Arial" w:hAnsi="Arial" w:cs="Arial"/>
        </w:rPr>
        <w:t>«</w:t>
      </w:r>
      <w:r w:rsidR="00D32711" w:rsidRPr="00D851D4">
        <w:rPr>
          <w:rFonts w:ascii="Arial" w:hAnsi="Arial" w:cs="Arial"/>
          <w:b/>
        </w:rPr>
        <w:t xml:space="preserve">5. Досудебный (внесудебный) порядок обжалования решений </w:t>
      </w:r>
    </w:p>
    <w:p w:rsidR="00D32711" w:rsidRPr="00D851D4" w:rsidRDefault="00D32711" w:rsidP="00D32711">
      <w:pPr>
        <w:autoSpaceDE w:val="0"/>
        <w:autoSpaceDN w:val="0"/>
        <w:adjustRightInd w:val="0"/>
        <w:jc w:val="center"/>
        <w:outlineLvl w:val="0"/>
        <w:rPr>
          <w:rFonts w:ascii="Arial" w:hAnsi="Arial" w:cs="Arial"/>
          <w:b/>
          <w:bCs/>
        </w:rPr>
      </w:pPr>
      <w:r w:rsidRPr="00D851D4">
        <w:rPr>
          <w:rFonts w:ascii="Arial" w:hAnsi="Arial" w:cs="Arial"/>
          <w:b/>
        </w:rPr>
        <w:t>и действий (бездействия)</w:t>
      </w:r>
      <w:r w:rsidR="00D72F52">
        <w:rPr>
          <w:rFonts w:ascii="Arial" w:hAnsi="Arial" w:cs="Arial"/>
          <w:b/>
        </w:rPr>
        <w:t xml:space="preserve">. </w:t>
      </w:r>
      <w:r w:rsidRPr="00D851D4">
        <w:rPr>
          <w:rFonts w:ascii="Arial" w:hAnsi="Arial" w:cs="Arial"/>
          <w:b/>
        </w:rPr>
        <w:t xml:space="preserve"> </w:t>
      </w:r>
    </w:p>
    <w:p w:rsidR="00D32711" w:rsidRPr="00D851D4" w:rsidRDefault="00D32711" w:rsidP="00D32711">
      <w:pPr>
        <w:pStyle w:val="ConsPlusNormal"/>
        <w:ind w:right="-16" w:firstLine="567"/>
        <w:jc w:val="both"/>
        <w:rPr>
          <w:sz w:val="24"/>
          <w:szCs w:val="24"/>
        </w:rPr>
      </w:pPr>
    </w:p>
    <w:p w:rsidR="00DA6464" w:rsidRPr="00DA6464" w:rsidRDefault="00DA6464" w:rsidP="00DA6464">
      <w:pPr>
        <w:widowControl w:val="0"/>
        <w:autoSpaceDE w:val="0"/>
        <w:autoSpaceDN w:val="0"/>
        <w:adjustRightInd w:val="0"/>
        <w:ind w:right="-16" w:firstLine="567"/>
        <w:jc w:val="both"/>
        <w:rPr>
          <w:rFonts w:ascii="Arial" w:hAnsi="Arial" w:cs="Arial"/>
          <w:color w:val="auto"/>
        </w:rPr>
      </w:pPr>
    </w:p>
    <w:p w:rsidR="00DA6464" w:rsidRPr="00DA6464" w:rsidRDefault="00DA6464" w:rsidP="00DA6464">
      <w:pPr>
        <w:widowControl w:val="0"/>
        <w:autoSpaceDE w:val="0"/>
        <w:autoSpaceDN w:val="0"/>
        <w:adjustRightInd w:val="0"/>
        <w:ind w:firstLine="567"/>
        <w:jc w:val="both"/>
        <w:rPr>
          <w:rFonts w:ascii="Arial" w:hAnsi="Arial" w:cs="Arial"/>
          <w:color w:val="auto"/>
        </w:rPr>
      </w:pPr>
      <w:r w:rsidRPr="00DA6464">
        <w:rPr>
          <w:rFonts w:ascii="Arial" w:hAnsi="Arial" w:cs="Arial"/>
          <w:color w:val="auto"/>
        </w:rPr>
        <w:t xml:space="preserve">5.1. Заявитель может обратиться с жалобой: </w:t>
      </w:r>
    </w:p>
    <w:p w:rsidR="00DA6464" w:rsidRPr="00DA6464" w:rsidRDefault="00DA6464" w:rsidP="00DA6464">
      <w:pPr>
        <w:autoSpaceDE w:val="0"/>
        <w:autoSpaceDN w:val="0"/>
        <w:adjustRightInd w:val="0"/>
        <w:ind w:firstLine="540"/>
        <w:jc w:val="both"/>
        <w:rPr>
          <w:rFonts w:ascii="Arial" w:hAnsi="Arial" w:cs="Arial"/>
        </w:rPr>
      </w:pPr>
      <w:r w:rsidRPr="00DA6464">
        <w:rPr>
          <w:rFonts w:ascii="Arial" w:hAnsi="Arial" w:cs="Arial"/>
        </w:rPr>
        <w:t xml:space="preserve">1) нарушение срока регистрации запроса заявителя о предоставлении муниципальной услуги, запроса, указанного в </w:t>
      </w:r>
      <w:hyperlink r:id="rId7" w:history="1">
        <w:r w:rsidRPr="00DA6464">
          <w:rPr>
            <w:rFonts w:ascii="Arial" w:hAnsi="Arial" w:cs="Arial"/>
          </w:rPr>
          <w:t>статье 15.1</w:t>
        </w:r>
      </w:hyperlink>
      <w:r w:rsidRPr="00DA6464">
        <w:rPr>
          <w:rFonts w:ascii="Arial" w:hAnsi="Arial" w:cs="Arial"/>
        </w:rPr>
        <w:t xml:space="preserve"> Федерального закона </w:t>
      </w:r>
      <w:r w:rsidRPr="00DA6464">
        <w:rPr>
          <w:rFonts w:ascii="Arial" w:hAnsi="Arial" w:cs="Arial"/>
          <w:bCs/>
        </w:rPr>
        <w:t>от 27.07.2010 № 210-ФЗ "Об организации предоставления государственных и муниципальных услуг" (далее – Федеральный закон         № 210-ФЗ)</w:t>
      </w:r>
      <w:r w:rsidRPr="00DA6464">
        <w:rPr>
          <w:rFonts w:ascii="Arial" w:hAnsi="Arial" w:cs="Arial"/>
        </w:rPr>
        <w:t>;</w:t>
      </w:r>
    </w:p>
    <w:p w:rsidR="00DA6464" w:rsidRPr="00DA6464" w:rsidRDefault="00DA6464" w:rsidP="00DA6464">
      <w:pPr>
        <w:autoSpaceDE w:val="0"/>
        <w:autoSpaceDN w:val="0"/>
        <w:adjustRightInd w:val="0"/>
        <w:ind w:firstLine="540"/>
        <w:jc w:val="both"/>
        <w:rPr>
          <w:rFonts w:ascii="Arial" w:hAnsi="Arial" w:cs="Arial"/>
        </w:rPr>
      </w:pPr>
      <w:r w:rsidRPr="00DA6464">
        <w:rPr>
          <w:rFonts w:ascii="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A6464">
        <w:rPr>
          <w:rFonts w:ascii="Arial" w:hAnsi="Arial" w:cs="Arial"/>
        </w:rPr>
        <w:lastRenderedPageBreak/>
        <w:t xml:space="preserve">обжалуются, возложена функция по предоставлению муниципальной услуги в полном объеме в порядке, определенном </w:t>
      </w:r>
      <w:hyperlink r:id="rId8" w:history="1">
        <w:r w:rsidRPr="00DA6464">
          <w:rPr>
            <w:rFonts w:ascii="Arial" w:hAnsi="Arial" w:cs="Arial"/>
          </w:rPr>
          <w:t>частью 1.3 статьи 16</w:t>
        </w:r>
      </w:hyperlink>
      <w:r w:rsidRPr="00DA6464">
        <w:rPr>
          <w:rFonts w:ascii="Arial" w:hAnsi="Arial" w:cs="Arial"/>
        </w:rPr>
        <w:t xml:space="preserve"> </w:t>
      </w:r>
      <w:r w:rsidRPr="00DA6464">
        <w:rPr>
          <w:rFonts w:ascii="Arial" w:hAnsi="Arial" w:cs="Arial"/>
          <w:bCs/>
        </w:rPr>
        <w:t>Федерального закона № 210-ФЗ</w:t>
      </w:r>
      <w:r w:rsidRPr="00DA6464">
        <w:rPr>
          <w:rFonts w:ascii="Arial" w:hAnsi="Arial" w:cs="Arial"/>
        </w:rPr>
        <w:t>;</w:t>
      </w:r>
    </w:p>
    <w:p w:rsidR="00DA6464" w:rsidRPr="00DA6464" w:rsidRDefault="00DA6464" w:rsidP="00DA6464">
      <w:pPr>
        <w:autoSpaceDE w:val="0"/>
        <w:ind w:firstLine="567"/>
        <w:jc w:val="both"/>
        <w:rPr>
          <w:rFonts w:ascii="Arial" w:hAnsi="Arial" w:cs="Arial"/>
        </w:rPr>
      </w:pPr>
      <w:r w:rsidRPr="00DA6464">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DA6464" w:rsidRPr="00DA6464" w:rsidRDefault="00DA6464" w:rsidP="00DA6464">
      <w:pPr>
        <w:autoSpaceDE w:val="0"/>
        <w:ind w:firstLine="567"/>
        <w:jc w:val="both"/>
        <w:rPr>
          <w:rFonts w:ascii="Arial" w:hAnsi="Arial" w:cs="Arial"/>
        </w:rPr>
      </w:pPr>
      <w:r w:rsidRPr="00DA6464">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DA6464" w:rsidRPr="00DA6464" w:rsidRDefault="00DA6464" w:rsidP="00DA6464">
      <w:pPr>
        <w:autoSpaceDE w:val="0"/>
        <w:autoSpaceDN w:val="0"/>
        <w:adjustRightInd w:val="0"/>
        <w:ind w:firstLine="540"/>
        <w:jc w:val="both"/>
        <w:rPr>
          <w:rFonts w:ascii="Arial" w:hAnsi="Arial" w:cs="Arial"/>
        </w:rPr>
      </w:pPr>
      <w:r w:rsidRPr="00DA6464">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DA6464">
          <w:rPr>
            <w:rFonts w:ascii="Arial" w:hAnsi="Arial" w:cs="Arial"/>
          </w:rPr>
          <w:t>частью 1.3 статьи 16</w:t>
        </w:r>
      </w:hyperlink>
      <w:r w:rsidRPr="00DA6464">
        <w:rPr>
          <w:rFonts w:ascii="Arial" w:hAnsi="Arial" w:cs="Arial"/>
        </w:rPr>
        <w:t xml:space="preserve"> </w:t>
      </w:r>
      <w:r w:rsidRPr="00DA6464">
        <w:rPr>
          <w:rFonts w:ascii="Arial" w:hAnsi="Arial" w:cs="Arial"/>
          <w:bCs/>
        </w:rPr>
        <w:t>Федерального закона № 210-ФЗ</w:t>
      </w:r>
      <w:r w:rsidRPr="00DA6464">
        <w:rPr>
          <w:rFonts w:ascii="Arial" w:hAnsi="Arial" w:cs="Arial"/>
        </w:rPr>
        <w:t>;</w:t>
      </w:r>
    </w:p>
    <w:p w:rsidR="00DA6464" w:rsidRPr="00DA6464" w:rsidRDefault="00DA6464" w:rsidP="00DA6464">
      <w:pPr>
        <w:autoSpaceDE w:val="0"/>
        <w:ind w:firstLine="567"/>
        <w:jc w:val="both"/>
        <w:rPr>
          <w:rFonts w:ascii="Arial" w:hAnsi="Arial" w:cs="Arial"/>
        </w:rPr>
      </w:pPr>
      <w:r w:rsidRPr="00DA6464">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DA6464" w:rsidRPr="00DA6464" w:rsidRDefault="00DA6464" w:rsidP="00DA6464">
      <w:pPr>
        <w:widowControl w:val="0"/>
        <w:autoSpaceDE w:val="0"/>
        <w:autoSpaceDN w:val="0"/>
        <w:adjustRightInd w:val="0"/>
        <w:ind w:firstLine="567"/>
        <w:jc w:val="both"/>
        <w:rPr>
          <w:rFonts w:ascii="Arial" w:hAnsi="Arial" w:cs="Arial"/>
          <w:color w:val="auto"/>
        </w:rPr>
      </w:pPr>
      <w:r w:rsidRPr="00DA6464">
        <w:rPr>
          <w:rFonts w:ascii="Arial" w:hAnsi="Arial" w:cs="Arial"/>
          <w:color w:val="auto"/>
        </w:rPr>
        <w:t xml:space="preserve">7) отказ администрации Краснооктябрьского сельского поселения Алексеевского муниципального района Волгоградской области, должностного лица администрации Краснооктябрьского сельского поселения Алексеевского муниципального района Волгоградской области, многофункционального центра, работника многофункционального центра, организаций, предусмотренных </w:t>
      </w:r>
      <w:hyperlink r:id="rId10" w:history="1">
        <w:r w:rsidRPr="00DA6464">
          <w:rPr>
            <w:rFonts w:ascii="Arial" w:hAnsi="Arial" w:cs="Arial"/>
            <w:color w:val="auto"/>
          </w:rPr>
          <w:t>частью 1.1 статьи 16</w:t>
        </w:r>
      </w:hyperlink>
      <w:r w:rsidRPr="00DA6464">
        <w:rPr>
          <w:rFonts w:ascii="Arial" w:hAnsi="Arial" w:cs="Arial"/>
          <w:color w:val="auto"/>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DA6464">
          <w:rPr>
            <w:rFonts w:ascii="Arial" w:hAnsi="Arial" w:cs="Arial"/>
            <w:color w:val="auto"/>
          </w:rPr>
          <w:t>частью 1.3 статьи 16</w:t>
        </w:r>
      </w:hyperlink>
      <w:r w:rsidRPr="00DA6464">
        <w:rPr>
          <w:rFonts w:ascii="Arial" w:hAnsi="Arial" w:cs="Arial"/>
          <w:color w:val="auto"/>
        </w:rPr>
        <w:t xml:space="preserve"> Федерального закона № 210-ФЗ;</w:t>
      </w:r>
    </w:p>
    <w:p w:rsidR="00DA6464" w:rsidRPr="00DA6464" w:rsidRDefault="00DA6464" w:rsidP="00DA6464">
      <w:pPr>
        <w:autoSpaceDE w:val="0"/>
        <w:autoSpaceDN w:val="0"/>
        <w:adjustRightInd w:val="0"/>
        <w:ind w:firstLine="540"/>
        <w:jc w:val="both"/>
        <w:rPr>
          <w:rFonts w:ascii="Arial" w:hAnsi="Arial" w:cs="Arial"/>
        </w:rPr>
      </w:pPr>
      <w:r w:rsidRPr="00DA6464">
        <w:rPr>
          <w:rFonts w:ascii="Arial" w:hAnsi="Arial" w:cs="Arial"/>
        </w:rPr>
        <w:t>8) нарушение срока или порядка выдачи документов по результатам предоставления муниципальной услуги;</w:t>
      </w:r>
    </w:p>
    <w:p w:rsidR="00DA6464" w:rsidRPr="00DA6464" w:rsidRDefault="00DA6464" w:rsidP="00DA6464">
      <w:pPr>
        <w:autoSpaceDE w:val="0"/>
        <w:autoSpaceDN w:val="0"/>
        <w:adjustRightInd w:val="0"/>
        <w:ind w:firstLine="540"/>
        <w:jc w:val="both"/>
        <w:rPr>
          <w:rFonts w:ascii="Arial" w:hAnsi="Arial" w:cs="Arial"/>
        </w:rPr>
      </w:pPr>
      <w:r w:rsidRPr="00DA6464">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A6464">
          <w:rPr>
            <w:rFonts w:ascii="Arial" w:hAnsi="Arial" w:cs="Arial"/>
          </w:rPr>
          <w:t>частью 1.3 статьи 16</w:t>
        </w:r>
      </w:hyperlink>
      <w:r w:rsidRPr="00DA6464">
        <w:rPr>
          <w:rFonts w:ascii="Arial" w:hAnsi="Arial" w:cs="Arial"/>
        </w:rPr>
        <w:t xml:space="preserve"> Федерального закона № 210-ФЗ.</w:t>
      </w:r>
    </w:p>
    <w:p w:rsidR="00DA6464" w:rsidRPr="00DA6464" w:rsidRDefault="00DA6464" w:rsidP="00DA6464">
      <w:pPr>
        <w:autoSpaceDE w:val="0"/>
        <w:autoSpaceDN w:val="0"/>
        <w:adjustRightInd w:val="0"/>
        <w:ind w:firstLine="540"/>
        <w:jc w:val="both"/>
        <w:rPr>
          <w:rFonts w:ascii="Arial" w:hAnsi="Arial" w:cs="Arial"/>
        </w:rPr>
      </w:pPr>
      <w:r w:rsidRPr="00DA6464">
        <w:rPr>
          <w:rFonts w:ascii="Arial" w:hAnsi="Arial" w:cs="Arial"/>
        </w:rPr>
        <w:t xml:space="preserve">5.2. Жалоба подается в письменной форме на бумажном носителе, в электронной форме в администрацию Краснооктябрьского сельского поселения Алексеевского муниципального района Волгоградской области, МФЦ Алексеевский, а также в организации, предусмотренные </w:t>
      </w:r>
      <w:hyperlink r:id="rId13" w:history="1">
        <w:r w:rsidRPr="00DA6464">
          <w:rPr>
            <w:rFonts w:ascii="Arial" w:hAnsi="Arial" w:cs="Arial"/>
          </w:rPr>
          <w:t>частью 1.1 статьи 16</w:t>
        </w:r>
      </w:hyperlink>
      <w:r w:rsidRPr="00DA6464">
        <w:rPr>
          <w:rFonts w:ascii="Arial" w:hAnsi="Arial" w:cs="Arial"/>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работников организаций, </w:t>
      </w:r>
      <w:r w:rsidRPr="00DA6464">
        <w:rPr>
          <w:rFonts w:ascii="Arial" w:hAnsi="Arial" w:cs="Arial"/>
        </w:rPr>
        <w:lastRenderedPageBreak/>
        <w:t xml:space="preserve">предусмотренных </w:t>
      </w:r>
      <w:hyperlink r:id="rId14" w:history="1">
        <w:r w:rsidRPr="00DA6464">
          <w:rPr>
            <w:rFonts w:ascii="Arial" w:hAnsi="Arial" w:cs="Arial"/>
          </w:rPr>
          <w:t>частью 1.1 статьи 16</w:t>
        </w:r>
      </w:hyperlink>
      <w:r w:rsidRPr="00DA6464">
        <w:rPr>
          <w:rFonts w:ascii="Arial" w:hAnsi="Arial" w:cs="Arial"/>
        </w:rPr>
        <w:t xml:space="preserve"> Федерального закона № 210-ФЗ, подаются руководителям этих организаций.</w:t>
      </w:r>
    </w:p>
    <w:p w:rsidR="00DA6464" w:rsidRPr="00DA6464" w:rsidRDefault="00DA6464" w:rsidP="00DA6464">
      <w:pPr>
        <w:autoSpaceDE w:val="0"/>
        <w:autoSpaceDN w:val="0"/>
        <w:adjustRightInd w:val="0"/>
        <w:ind w:firstLine="540"/>
        <w:jc w:val="both"/>
        <w:rPr>
          <w:rFonts w:ascii="Arial" w:hAnsi="Arial" w:cs="Arial"/>
        </w:rPr>
      </w:pPr>
      <w:r w:rsidRPr="00DA6464">
        <w:rPr>
          <w:rFonts w:ascii="Arial" w:hAnsi="Arial" w:cs="Arial"/>
        </w:rPr>
        <w:t xml:space="preserve">Жалоба на решения и действия (бездействие) администрации Краснооктябрьского сельского поселения Алексеевского муниципального района Волгоградской области, должностного лица администрации Краснооктябрьского сельского поселения Алексеевского муниципального района Волгоградской области, муниципального служащего, руководителя администрации Краснооктябрьского сельского поселения Алексеевского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A6464" w:rsidRPr="00DA6464" w:rsidRDefault="00DA6464" w:rsidP="00DA6464">
      <w:pPr>
        <w:autoSpaceDE w:val="0"/>
        <w:autoSpaceDN w:val="0"/>
        <w:adjustRightInd w:val="0"/>
        <w:ind w:firstLine="540"/>
        <w:jc w:val="both"/>
        <w:rPr>
          <w:rFonts w:ascii="Arial" w:hAnsi="Arial" w:cs="Arial"/>
        </w:rPr>
      </w:pPr>
      <w:r w:rsidRPr="00DA6464">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A6464" w:rsidRPr="00DA6464" w:rsidRDefault="00DA6464" w:rsidP="00DA6464">
      <w:pPr>
        <w:autoSpaceDE w:val="0"/>
        <w:autoSpaceDN w:val="0"/>
        <w:adjustRightInd w:val="0"/>
        <w:ind w:firstLine="540"/>
        <w:jc w:val="both"/>
        <w:rPr>
          <w:rFonts w:ascii="Arial" w:hAnsi="Arial" w:cs="Arial"/>
        </w:rPr>
      </w:pPr>
      <w:r w:rsidRPr="00DA6464">
        <w:rPr>
          <w:rFonts w:ascii="Arial" w:hAnsi="Arial" w:cs="Arial"/>
        </w:rPr>
        <w:t xml:space="preserve">Жалоба на решения и действия (бездействие) организаций, предусмотренных </w:t>
      </w:r>
      <w:hyperlink r:id="rId15" w:history="1">
        <w:r w:rsidRPr="00DA6464">
          <w:rPr>
            <w:rFonts w:ascii="Arial" w:hAnsi="Arial" w:cs="Arial"/>
          </w:rPr>
          <w:t>частью 1.1 статьи 16</w:t>
        </w:r>
      </w:hyperlink>
      <w:r w:rsidRPr="00DA6464">
        <w:rPr>
          <w:rFonts w:ascii="Arial" w:hAnsi="Arial" w:cs="Arial"/>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A6464" w:rsidRPr="00DA6464" w:rsidRDefault="00DA6464" w:rsidP="00DA6464">
      <w:pPr>
        <w:autoSpaceDE w:val="0"/>
        <w:autoSpaceDN w:val="0"/>
        <w:adjustRightInd w:val="0"/>
        <w:ind w:firstLine="567"/>
        <w:jc w:val="both"/>
        <w:rPr>
          <w:rFonts w:ascii="Arial" w:hAnsi="Arial" w:cs="Arial"/>
        </w:rPr>
      </w:pPr>
      <w:r w:rsidRPr="00DA6464">
        <w:rPr>
          <w:rFonts w:ascii="Arial" w:hAnsi="Arial" w:cs="Arial"/>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DA6464" w:rsidRPr="00DA6464" w:rsidRDefault="00DA6464" w:rsidP="00DA6464">
      <w:pPr>
        <w:autoSpaceDE w:val="0"/>
        <w:ind w:right="-16" w:firstLine="567"/>
        <w:jc w:val="both"/>
        <w:rPr>
          <w:rFonts w:ascii="Arial" w:hAnsi="Arial" w:cs="Arial"/>
        </w:rPr>
      </w:pPr>
      <w:r w:rsidRPr="00DA6464">
        <w:rPr>
          <w:rFonts w:ascii="Arial" w:hAnsi="Arial" w:cs="Arial"/>
        </w:rPr>
        <w:t>5.4. Жалоба должна содержать:</w:t>
      </w:r>
    </w:p>
    <w:p w:rsidR="00DA6464" w:rsidRPr="00DA6464" w:rsidRDefault="00DA6464" w:rsidP="00DA6464">
      <w:pPr>
        <w:autoSpaceDE w:val="0"/>
        <w:autoSpaceDN w:val="0"/>
        <w:adjustRightInd w:val="0"/>
        <w:ind w:firstLine="540"/>
        <w:jc w:val="both"/>
        <w:rPr>
          <w:rFonts w:ascii="Arial" w:hAnsi="Arial" w:cs="Arial"/>
        </w:rPr>
      </w:pPr>
      <w:r w:rsidRPr="00DA6464">
        <w:rPr>
          <w:rFonts w:ascii="Arial" w:hAnsi="Arial" w:cs="Arial"/>
        </w:rPr>
        <w:t>1) наименование органа, предоставляющего муниципальную услугу, должностного лица</w:t>
      </w:r>
      <w:r w:rsidRPr="00DA6464">
        <w:rPr>
          <w:rFonts w:ascii="Arial" w:hAnsi="Arial" w:cs="Arial"/>
          <w:bCs/>
        </w:rPr>
        <w:t xml:space="preserve"> </w:t>
      </w:r>
      <w:r w:rsidRPr="00DA6464">
        <w:rPr>
          <w:rFonts w:ascii="Arial" w:hAnsi="Arial" w:cs="Arial"/>
        </w:rPr>
        <w:t xml:space="preserve">администрации Краснооктябрьского сельского поселения Алексеевского муниципального района Волгоградской области, или муниципального служащего, МФЦ, его руководителя и (или) работника, организаций, предусмотренных </w:t>
      </w:r>
      <w:hyperlink r:id="rId16" w:history="1">
        <w:r w:rsidRPr="00DA6464">
          <w:rPr>
            <w:rFonts w:ascii="Arial" w:hAnsi="Arial" w:cs="Arial"/>
          </w:rPr>
          <w:t>частью 1.1 статьи 16</w:t>
        </w:r>
      </w:hyperlink>
      <w:r w:rsidRPr="00DA6464">
        <w:rPr>
          <w:rFonts w:ascii="Arial" w:hAnsi="Arial" w:cs="Arial"/>
        </w:rPr>
        <w:t xml:space="preserve"> Федерального закона  № 210, их руководителей и (или) работников, решения и действия (бездействие) которых обжалуются;</w:t>
      </w:r>
    </w:p>
    <w:p w:rsidR="00DA6464" w:rsidRPr="00DA6464" w:rsidRDefault="00DA6464" w:rsidP="00DA6464">
      <w:pPr>
        <w:autoSpaceDE w:val="0"/>
        <w:ind w:right="-16" w:firstLine="567"/>
        <w:jc w:val="both"/>
        <w:rPr>
          <w:rFonts w:ascii="Arial" w:hAnsi="Arial" w:cs="Arial"/>
        </w:rPr>
      </w:pPr>
      <w:r w:rsidRPr="00DA6464">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6464" w:rsidRPr="00DA6464" w:rsidRDefault="00DA6464" w:rsidP="00DA6464">
      <w:pPr>
        <w:autoSpaceDE w:val="0"/>
        <w:ind w:right="-16" w:firstLine="567"/>
        <w:jc w:val="both"/>
        <w:rPr>
          <w:rFonts w:ascii="Arial" w:hAnsi="Arial" w:cs="Arial"/>
        </w:rPr>
      </w:pPr>
      <w:r w:rsidRPr="00DA6464">
        <w:rPr>
          <w:rFonts w:ascii="Arial" w:hAnsi="Arial" w:cs="Arial"/>
        </w:rPr>
        <w:t xml:space="preserve">3) сведения об обжалуемых решениях и действиях (бездействии) администрации Краснооктябрьского сельского поселения Алексеевского муниципального района Волгоградской области, должностного лица, администрации Краснооктябрьского сельского поселения Алексеевского муниципального района Волгоградской области, либо муниципального служащего, работника МФЦ, организаций, предусмотренных </w:t>
      </w:r>
      <w:hyperlink r:id="rId17" w:history="1">
        <w:r w:rsidRPr="00DA6464">
          <w:rPr>
            <w:rFonts w:ascii="Arial" w:hAnsi="Arial" w:cs="Arial"/>
          </w:rPr>
          <w:t>частью 1.1 статьи 16</w:t>
        </w:r>
      </w:hyperlink>
      <w:r w:rsidRPr="00DA6464">
        <w:rPr>
          <w:rFonts w:ascii="Arial" w:hAnsi="Arial" w:cs="Arial"/>
        </w:rPr>
        <w:t xml:space="preserve"> Федерального закона № 210-ФЗ, их работников;</w:t>
      </w:r>
    </w:p>
    <w:p w:rsidR="00DA6464" w:rsidRPr="00DA6464" w:rsidRDefault="00DA6464" w:rsidP="00DA6464">
      <w:pPr>
        <w:autoSpaceDE w:val="0"/>
        <w:autoSpaceDN w:val="0"/>
        <w:adjustRightInd w:val="0"/>
        <w:ind w:firstLine="540"/>
        <w:jc w:val="both"/>
        <w:rPr>
          <w:rFonts w:ascii="Arial" w:hAnsi="Arial" w:cs="Arial"/>
        </w:rPr>
      </w:pPr>
      <w:r w:rsidRPr="00DA6464">
        <w:rPr>
          <w:rFonts w:ascii="Arial" w:hAnsi="Arial" w:cs="Arial"/>
        </w:rPr>
        <w:t>4) доводы, на основании которых заявитель не согласен с решением и действиями (бездействием) администрации Краснооктябрьского сельского поселения Алексеевского муниципального района Волгоградской области, должностного лица</w:t>
      </w:r>
      <w:r w:rsidRPr="00DA6464">
        <w:rPr>
          <w:rFonts w:ascii="Arial" w:hAnsi="Arial" w:cs="Arial"/>
          <w:bCs/>
        </w:rPr>
        <w:t xml:space="preserve"> </w:t>
      </w:r>
      <w:r w:rsidRPr="00DA6464">
        <w:rPr>
          <w:rFonts w:ascii="Arial" w:hAnsi="Arial" w:cs="Arial"/>
        </w:rPr>
        <w:t xml:space="preserve">администрации Краснооктябрьского сельского поселения Алексеевского муниципального района Волгоградской области или муниципального служащего, работника МФЦ, организаций, предусмотренных </w:t>
      </w:r>
      <w:hyperlink r:id="rId18" w:history="1">
        <w:r w:rsidRPr="00DA6464">
          <w:rPr>
            <w:rFonts w:ascii="Arial" w:hAnsi="Arial" w:cs="Arial"/>
          </w:rPr>
          <w:t>частью 1.1 статьи 16</w:t>
        </w:r>
      </w:hyperlink>
      <w:r w:rsidRPr="00DA6464">
        <w:rPr>
          <w:rFonts w:ascii="Arial" w:hAnsi="Arial" w:cs="Arial"/>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A6464" w:rsidRPr="00DA6464" w:rsidRDefault="00DA6464" w:rsidP="00DA6464">
      <w:pPr>
        <w:autoSpaceDE w:val="0"/>
        <w:ind w:right="-16" w:firstLine="567"/>
        <w:jc w:val="both"/>
        <w:rPr>
          <w:rFonts w:ascii="Arial" w:hAnsi="Arial" w:cs="Arial"/>
        </w:rPr>
      </w:pPr>
      <w:r w:rsidRPr="00DA6464">
        <w:rPr>
          <w:rFonts w:ascii="Arial" w:hAnsi="Arial" w:cs="Arial"/>
        </w:rPr>
        <w:t>Заявитель имеет право на получение информации и документов, необходимых для обоснования и рассмотрения жалобы.</w:t>
      </w:r>
    </w:p>
    <w:p w:rsidR="00DA6464" w:rsidRPr="00DA6464" w:rsidRDefault="00DA6464" w:rsidP="00DA6464">
      <w:pPr>
        <w:autoSpaceDE w:val="0"/>
        <w:ind w:right="-16" w:firstLine="567"/>
        <w:jc w:val="both"/>
        <w:rPr>
          <w:rFonts w:ascii="Arial" w:hAnsi="Arial" w:cs="Arial"/>
        </w:rPr>
      </w:pPr>
      <w:r w:rsidRPr="00DA6464">
        <w:rPr>
          <w:rFonts w:ascii="Arial" w:hAnsi="Arial" w:cs="Arial"/>
        </w:rPr>
        <w:lastRenderedPageBreak/>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Краснооктябрьского сельского поселения Алексеевского муниципального района Волгоградской области, работниками МФЦ, организаций, предусмотренных </w:t>
      </w:r>
      <w:hyperlink r:id="rId19" w:history="1">
        <w:r w:rsidRPr="00DA6464">
          <w:rPr>
            <w:rFonts w:ascii="Arial" w:hAnsi="Arial" w:cs="Arial"/>
          </w:rPr>
          <w:t>частью 1.1 статьи 16</w:t>
        </w:r>
      </w:hyperlink>
      <w:r w:rsidRPr="00DA6464">
        <w:rPr>
          <w:rFonts w:ascii="Arial" w:hAnsi="Arial" w:cs="Arial"/>
        </w:rPr>
        <w:t xml:space="preserve"> Федерального закона № 210-ФЗ. в течение трех дней со дня ее поступления.</w:t>
      </w:r>
    </w:p>
    <w:p w:rsidR="00DA6464" w:rsidRPr="00DA6464" w:rsidRDefault="00DA6464" w:rsidP="00DA6464">
      <w:pPr>
        <w:autoSpaceDE w:val="0"/>
        <w:autoSpaceDN w:val="0"/>
        <w:adjustRightInd w:val="0"/>
        <w:ind w:firstLine="540"/>
        <w:jc w:val="both"/>
        <w:rPr>
          <w:rFonts w:ascii="Arial" w:hAnsi="Arial" w:cs="Arial"/>
        </w:rPr>
      </w:pPr>
      <w:r w:rsidRPr="00DA6464">
        <w:rPr>
          <w:rFonts w:ascii="Arial" w:hAnsi="Arial" w:cs="Arial"/>
        </w:rPr>
        <w:t xml:space="preserve">Жалоба, поступившая в администрацию Краснооктябрьского сельского поселения Алексеевского муниципального района Волгоградской области, МФЦ, в организации, предусмотренные </w:t>
      </w:r>
      <w:hyperlink r:id="rId20" w:history="1">
        <w:r w:rsidRPr="00DA6464">
          <w:rPr>
            <w:rFonts w:ascii="Arial" w:hAnsi="Arial" w:cs="Arial"/>
          </w:rPr>
          <w:t>частью 1.1 статьи 16</w:t>
        </w:r>
      </w:hyperlink>
      <w:r w:rsidRPr="00DA6464">
        <w:rPr>
          <w:rFonts w:ascii="Arial" w:hAnsi="Arial" w:cs="Arial"/>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Краснооктябрьского сельского поселения Алексеевского муниципального района Волгоградской области, МФЦ, организаций, предусмотренных </w:t>
      </w:r>
      <w:hyperlink r:id="rId21" w:history="1">
        <w:r w:rsidRPr="00DA6464">
          <w:rPr>
            <w:rFonts w:ascii="Arial" w:hAnsi="Arial" w:cs="Arial"/>
          </w:rPr>
          <w:t>частью 1.1 статьи 16</w:t>
        </w:r>
      </w:hyperlink>
      <w:r w:rsidRPr="00DA6464">
        <w:rPr>
          <w:rFonts w:ascii="Arial" w:hAnsi="Arial" w:cs="Arial"/>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6464" w:rsidRPr="00DA6464" w:rsidRDefault="00DA6464" w:rsidP="00DA6464">
      <w:pPr>
        <w:autoSpaceDE w:val="0"/>
        <w:ind w:right="-16" w:firstLine="567"/>
        <w:jc w:val="both"/>
        <w:rPr>
          <w:rFonts w:ascii="Arial" w:hAnsi="Arial" w:cs="Arial"/>
        </w:rPr>
      </w:pPr>
      <w:r w:rsidRPr="00DA6464">
        <w:rPr>
          <w:rFonts w:ascii="Arial" w:hAnsi="Arial" w:cs="Arial"/>
        </w:rPr>
        <w:t>5.6. По результатам рассмотрения жалобы принимается одно из следующих решений:</w:t>
      </w:r>
    </w:p>
    <w:p w:rsidR="00DA6464" w:rsidRPr="00DA6464" w:rsidRDefault="00DA6464" w:rsidP="00DA6464">
      <w:pPr>
        <w:autoSpaceDE w:val="0"/>
        <w:autoSpaceDN w:val="0"/>
        <w:adjustRightInd w:val="0"/>
        <w:ind w:firstLine="540"/>
        <w:jc w:val="both"/>
        <w:rPr>
          <w:rFonts w:ascii="Arial" w:hAnsi="Arial" w:cs="Arial"/>
          <w:strike/>
        </w:rPr>
      </w:pPr>
      <w:r w:rsidRPr="00DA6464">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DA6464" w:rsidRPr="00DA6464" w:rsidRDefault="00DA6464" w:rsidP="00DA6464">
      <w:pPr>
        <w:autoSpaceDE w:val="0"/>
        <w:autoSpaceDN w:val="0"/>
        <w:adjustRightInd w:val="0"/>
        <w:ind w:firstLine="540"/>
        <w:jc w:val="both"/>
        <w:rPr>
          <w:rFonts w:ascii="Arial" w:hAnsi="Arial" w:cs="Arial"/>
        </w:rPr>
      </w:pPr>
      <w:r w:rsidRPr="00DA6464">
        <w:rPr>
          <w:rFonts w:ascii="Arial" w:hAnsi="Arial" w:cs="Arial"/>
        </w:rPr>
        <w:t>2) в удовлетворении жалобы отказывается.</w:t>
      </w:r>
    </w:p>
    <w:p w:rsidR="00DA6464" w:rsidRPr="00DA6464" w:rsidRDefault="00DA6464" w:rsidP="00DA6464">
      <w:pPr>
        <w:autoSpaceDE w:val="0"/>
        <w:ind w:right="-16" w:firstLine="567"/>
        <w:jc w:val="both"/>
        <w:rPr>
          <w:rFonts w:ascii="Arial" w:hAnsi="Arial" w:cs="Arial"/>
        </w:rPr>
      </w:pPr>
      <w:r w:rsidRPr="00DA6464">
        <w:rPr>
          <w:rFonts w:ascii="Arial" w:hAnsi="Arial" w:cs="Arial"/>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6464" w:rsidRPr="00DA6464" w:rsidRDefault="00DA6464" w:rsidP="00DA6464">
      <w:pPr>
        <w:autoSpaceDE w:val="0"/>
        <w:ind w:right="-16" w:firstLine="567"/>
        <w:jc w:val="both"/>
        <w:rPr>
          <w:rFonts w:ascii="Arial" w:hAnsi="Arial" w:cs="Arial"/>
        </w:rPr>
      </w:pPr>
      <w:r w:rsidRPr="00DA6464">
        <w:rPr>
          <w:rFonts w:ascii="Arial" w:hAnsi="Arial" w:cs="Arial"/>
        </w:rPr>
        <w:t>5.8.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A6464" w:rsidRPr="00DA6464" w:rsidRDefault="00DA6464" w:rsidP="00DA6464">
      <w:pPr>
        <w:jc w:val="both"/>
        <w:rPr>
          <w:rFonts w:ascii="Arial" w:hAnsi="Arial" w:cs="Arial"/>
        </w:rPr>
      </w:pPr>
    </w:p>
    <w:p w:rsidR="00DA6464" w:rsidRPr="00DA6464" w:rsidRDefault="00DA6464" w:rsidP="00DA6464">
      <w:pPr>
        <w:jc w:val="both"/>
        <w:rPr>
          <w:rFonts w:ascii="Arial" w:eastAsia="Calibri" w:hAnsi="Arial" w:cs="Arial"/>
          <w:lang w:eastAsia="en-US"/>
        </w:rPr>
      </w:pPr>
      <w:r w:rsidRPr="00DA6464">
        <w:rPr>
          <w:rFonts w:ascii="Arial" w:hAnsi="Arial" w:cs="Arial"/>
          <w:spacing w:val="5"/>
        </w:rPr>
        <w:t xml:space="preserve">          2. Данное п</w:t>
      </w:r>
      <w:r w:rsidRPr="00DA6464">
        <w:rPr>
          <w:rFonts w:ascii="Arial" w:hAnsi="Arial" w:cs="Arial"/>
        </w:rPr>
        <w:t xml:space="preserve">остановление подлежит официальному обнародованию и </w:t>
      </w:r>
      <w:r w:rsidRPr="00DA6464">
        <w:rPr>
          <w:rFonts w:ascii="Arial" w:hAnsi="Arial" w:cs="Arial"/>
          <w:spacing w:val="5"/>
        </w:rPr>
        <w:t>размещению в сети Интернет на сайте</w:t>
      </w:r>
      <w:r w:rsidRPr="00DA6464">
        <w:rPr>
          <w:rFonts w:ascii="Arial" w:hAnsi="Arial" w:cs="Arial"/>
          <w:color w:val="0070C0"/>
          <w:spacing w:val="5"/>
        </w:rPr>
        <w:t xml:space="preserve"> </w:t>
      </w:r>
      <w:hyperlink r:id="rId22" w:history="1">
        <w:r w:rsidRPr="00DA6464">
          <w:rPr>
            <w:rFonts w:ascii="Arial" w:eastAsia="Calibri" w:hAnsi="Arial" w:cs="Arial"/>
            <w:color w:val="0000FF"/>
            <w:u w:val="single"/>
            <w:lang w:eastAsia="en-US"/>
          </w:rPr>
          <w:t>http://kr-oktjabradm.ru/</w:t>
        </w:r>
      </w:hyperlink>
      <w:r w:rsidRPr="00DA6464">
        <w:rPr>
          <w:rFonts w:ascii="Arial" w:eastAsia="Calibri" w:hAnsi="Arial" w:cs="Arial"/>
          <w:lang w:eastAsia="en-US"/>
        </w:rPr>
        <w:t xml:space="preserve"> </w:t>
      </w:r>
    </w:p>
    <w:p w:rsidR="00DA6464" w:rsidRPr="00DA6464" w:rsidRDefault="00DA6464" w:rsidP="00DA6464">
      <w:pPr>
        <w:jc w:val="both"/>
        <w:rPr>
          <w:rFonts w:ascii="Arial" w:hAnsi="Arial" w:cs="Arial"/>
          <w:spacing w:val="5"/>
        </w:rPr>
      </w:pPr>
      <w:r w:rsidRPr="00DA6464">
        <w:rPr>
          <w:rFonts w:ascii="Arial" w:hAnsi="Arial" w:cs="Arial"/>
          <w:spacing w:val="5"/>
        </w:rPr>
        <w:t xml:space="preserve">          3. Ответственность за исполнение данного постановления оставляю за собой.</w:t>
      </w:r>
    </w:p>
    <w:p w:rsidR="00DA6464" w:rsidRPr="00DA6464" w:rsidRDefault="00DA6464" w:rsidP="00DA6464">
      <w:pPr>
        <w:jc w:val="both"/>
        <w:rPr>
          <w:rFonts w:ascii="Arial" w:hAnsi="Arial" w:cs="Arial"/>
        </w:rPr>
      </w:pPr>
      <w:r w:rsidRPr="00DA6464">
        <w:rPr>
          <w:rFonts w:ascii="Arial" w:hAnsi="Arial" w:cs="Arial"/>
          <w:spacing w:val="5"/>
        </w:rPr>
        <w:t xml:space="preserve">          4. Постановление вступает в законную силу с момента подписания.</w:t>
      </w:r>
      <w:r w:rsidRPr="00DA6464">
        <w:rPr>
          <w:rFonts w:ascii="Arial" w:hAnsi="Arial" w:cs="Arial"/>
        </w:rPr>
        <w:t xml:space="preserve"> </w:t>
      </w:r>
    </w:p>
    <w:p w:rsidR="00DA6464" w:rsidRPr="00DA6464" w:rsidRDefault="00DA6464" w:rsidP="00DA6464">
      <w:pPr>
        <w:jc w:val="both"/>
        <w:rPr>
          <w:rFonts w:ascii="Arial" w:hAnsi="Arial" w:cs="Arial"/>
        </w:rPr>
      </w:pPr>
    </w:p>
    <w:p w:rsidR="00DA6464" w:rsidRPr="00DA6464" w:rsidRDefault="00DA6464" w:rsidP="00DA6464">
      <w:pPr>
        <w:jc w:val="both"/>
        <w:rPr>
          <w:rFonts w:ascii="Arial" w:hAnsi="Arial" w:cs="Arial"/>
        </w:rPr>
      </w:pPr>
    </w:p>
    <w:p w:rsidR="00DA6464" w:rsidRPr="00DA6464" w:rsidRDefault="00DA6464" w:rsidP="00DA6464">
      <w:pPr>
        <w:jc w:val="both"/>
        <w:rPr>
          <w:rFonts w:ascii="Arial" w:hAnsi="Arial" w:cs="Arial"/>
        </w:rPr>
      </w:pPr>
    </w:p>
    <w:p w:rsidR="00DA6464" w:rsidRPr="00DA6464" w:rsidRDefault="00DA6464" w:rsidP="00DA6464">
      <w:pPr>
        <w:jc w:val="both"/>
        <w:rPr>
          <w:rFonts w:ascii="Arial" w:hAnsi="Arial" w:cs="Arial"/>
        </w:rPr>
      </w:pPr>
      <w:r w:rsidRPr="00DA6464">
        <w:rPr>
          <w:rFonts w:ascii="Arial" w:hAnsi="Arial" w:cs="Arial"/>
        </w:rPr>
        <w:t xml:space="preserve">    Глава Краснооктябрьского</w:t>
      </w:r>
    </w:p>
    <w:p w:rsidR="002A0D60" w:rsidRDefault="00DA6464" w:rsidP="00DA6464">
      <w:pPr>
        <w:pStyle w:val="ConsPlusNormal"/>
        <w:ind w:firstLine="567"/>
        <w:jc w:val="both"/>
      </w:pPr>
      <w:r w:rsidRPr="00DA6464">
        <w:rPr>
          <w:color w:val="000000"/>
          <w:sz w:val="24"/>
          <w:szCs w:val="24"/>
        </w:rPr>
        <w:t xml:space="preserve">    сельского поселения                                               В.В.Козловцев</w:t>
      </w:r>
      <w:r w:rsidRPr="00D851D4">
        <w:rPr>
          <w:sz w:val="24"/>
          <w:szCs w:val="24"/>
        </w:rPr>
        <w:t xml:space="preserve"> </w:t>
      </w:r>
    </w:p>
    <w:p w:rsidR="002A0D60" w:rsidRPr="002A0D60" w:rsidRDefault="002A0D60" w:rsidP="00977C4D">
      <w:pPr>
        <w:jc w:val="both"/>
        <w:rPr>
          <w:rFonts w:ascii="Arial" w:hAnsi="Arial" w:cs="Arial"/>
          <w:color w:val="FF0000"/>
        </w:rPr>
      </w:pPr>
    </w:p>
    <w:sectPr w:rsidR="002A0D60" w:rsidRPr="002A0D60" w:rsidSect="00D3271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C59" w:rsidRDefault="00495C59">
      <w:r>
        <w:separator/>
      </w:r>
    </w:p>
  </w:endnote>
  <w:endnote w:type="continuationSeparator" w:id="0">
    <w:p w:rsidR="00495C59" w:rsidRDefault="0049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C59" w:rsidRDefault="00495C59">
      <w:r>
        <w:separator/>
      </w:r>
    </w:p>
  </w:footnote>
  <w:footnote w:type="continuationSeparator" w:id="0">
    <w:p w:rsidR="00495C59" w:rsidRDefault="00495C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5C11A57"/>
    <w:multiLevelType w:val="multilevel"/>
    <w:tmpl w:val="6E52D908"/>
    <w:lvl w:ilvl="0">
      <w:start w:val="1"/>
      <w:numFmt w:val="decimal"/>
      <w:pStyle w:val="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E37504"/>
    <w:multiLevelType w:val="multilevel"/>
    <w:tmpl w:val="CE70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36336"/>
    <w:multiLevelType w:val="multilevel"/>
    <w:tmpl w:val="72B05140"/>
    <w:lvl w:ilvl="0">
      <w:start w:val="1"/>
      <w:numFmt w:val="decimal"/>
      <w:lvlText w:val="%1."/>
      <w:lvlJc w:val="left"/>
      <w:pPr>
        <w:tabs>
          <w:tab w:val="num" w:pos="480"/>
        </w:tabs>
        <w:ind w:left="480" w:hanging="480"/>
      </w:pPr>
      <w:rPr>
        <w:rFonts w:hint="default"/>
        <w:b w:val="0"/>
      </w:rPr>
    </w:lvl>
    <w:lvl w:ilvl="1">
      <w:start w:val="2"/>
      <w:numFmt w:val="decimal"/>
      <w:lvlText w:val="%1.%2."/>
      <w:lvlJc w:val="left"/>
      <w:pPr>
        <w:tabs>
          <w:tab w:val="num" w:pos="480"/>
        </w:tabs>
        <w:ind w:left="480" w:hanging="480"/>
      </w:pPr>
      <w:rPr>
        <w:rFonts w:ascii="Times New Roman" w:eastAsia="Times New Roman" w:hAnsi="Times New Roman" w:cs="Times New Roman"/>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61FC48F9"/>
    <w:multiLevelType w:val="hybridMultilevel"/>
    <w:tmpl w:val="694E3236"/>
    <w:lvl w:ilvl="0" w:tplc="A16073B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2D"/>
    <w:rsid w:val="00002520"/>
    <w:rsid w:val="00002734"/>
    <w:rsid w:val="0000408D"/>
    <w:rsid w:val="00004198"/>
    <w:rsid w:val="00005D9B"/>
    <w:rsid w:val="000074F5"/>
    <w:rsid w:val="00010FA0"/>
    <w:rsid w:val="0001269B"/>
    <w:rsid w:val="00013944"/>
    <w:rsid w:val="00015F8F"/>
    <w:rsid w:val="000163D9"/>
    <w:rsid w:val="000175E9"/>
    <w:rsid w:val="000211B8"/>
    <w:rsid w:val="0002146D"/>
    <w:rsid w:val="00022487"/>
    <w:rsid w:val="000269D8"/>
    <w:rsid w:val="00030F99"/>
    <w:rsid w:val="000316EF"/>
    <w:rsid w:val="000337BF"/>
    <w:rsid w:val="00035CC5"/>
    <w:rsid w:val="00035FBA"/>
    <w:rsid w:val="000375A9"/>
    <w:rsid w:val="00044552"/>
    <w:rsid w:val="00044E62"/>
    <w:rsid w:val="00050059"/>
    <w:rsid w:val="000529B8"/>
    <w:rsid w:val="000563CA"/>
    <w:rsid w:val="00056940"/>
    <w:rsid w:val="000602B0"/>
    <w:rsid w:val="00061144"/>
    <w:rsid w:val="000628F3"/>
    <w:rsid w:val="00062BD9"/>
    <w:rsid w:val="00065D7E"/>
    <w:rsid w:val="000678D7"/>
    <w:rsid w:val="00072ADE"/>
    <w:rsid w:val="00074424"/>
    <w:rsid w:val="00076467"/>
    <w:rsid w:val="000771B7"/>
    <w:rsid w:val="00080420"/>
    <w:rsid w:val="00081004"/>
    <w:rsid w:val="000848F2"/>
    <w:rsid w:val="00090238"/>
    <w:rsid w:val="000913FE"/>
    <w:rsid w:val="000925FD"/>
    <w:rsid w:val="00092EAB"/>
    <w:rsid w:val="000A0719"/>
    <w:rsid w:val="000A0D98"/>
    <w:rsid w:val="000A6B09"/>
    <w:rsid w:val="000B1698"/>
    <w:rsid w:val="000B37CD"/>
    <w:rsid w:val="000B565A"/>
    <w:rsid w:val="000B645A"/>
    <w:rsid w:val="000C066A"/>
    <w:rsid w:val="000C11BD"/>
    <w:rsid w:val="000C2F44"/>
    <w:rsid w:val="000C36CF"/>
    <w:rsid w:val="000C6DB2"/>
    <w:rsid w:val="000C717A"/>
    <w:rsid w:val="000D1910"/>
    <w:rsid w:val="000D3E2D"/>
    <w:rsid w:val="000D58A9"/>
    <w:rsid w:val="000D66D1"/>
    <w:rsid w:val="000D7243"/>
    <w:rsid w:val="000E2B79"/>
    <w:rsid w:val="000E33A8"/>
    <w:rsid w:val="000E49F1"/>
    <w:rsid w:val="000E7B09"/>
    <w:rsid w:val="000F00DF"/>
    <w:rsid w:val="000F2869"/>
    <w:rsid w:val="000F6092"/>
    <w:rsid w:val="000F7144"/>
    <w:rsid w:val="001001CD"/>
    <w:rsid w:val="001012A1"/>
    <w:rsid w:val="00102E6B"/>
    <w:rsid w:val="001058A6"/>
    <w:rsid w:val="00106811"/>
    <w:rsid w:val="00107442"/>
    <w:rsid w:val="00111C7F"/>
    <w:rsid w:val="0011604F"/>
    <w:rsid w:val="0012033B"/>
    <w:rsid w:val="0012233E"/>
    <w:rsid w:val="0012478D"/>
    <w:rsid w:val="001274E3"/>
    <w:rsid w:val="001337E4"/>
    <w:rsid w:val="0013473B"/>
    <w:rsid w:val="001417A7"/>
    <w:rsid w:val="00142D00"/>
    <w:rsid w:val="001433F5"/>
    <w:rsid w:val="00144F34"/>
    <w:rsid w:val="001477C8"/>
    <w:rsid w:val="00151DA9"/>
    <w:rsid w:val="00151DC8"/>
    <w:rsid w:val="001527F3"/>
    <w:rsid w:val="001529D1"/>
    <w:rsid w:val="00160309"/>
    <w:rsid w:val="00160584"/>
    <w:rsid w:val="001615D9"/>
    <w:rsid w:val="00164811"/>
    <w:rsid w:val="00164DDA"/>
    <w:rsid w:val="001651F1"/>
    <w:rsid w:val="00167BD6"/>
    <w:rsid w:val="00167F89"/>
    <w:rsid w:val="0017024A"/>
    <w:rsid w:val="00171F9C"/>
    <w:rsid w:val="00173EAA"/>
    <w:rsid w:val="001773AC"/>
    <w:rsid w:val="00181C6C"/>
    <w:rsid w:val="00186AEB"/>
    <w:rsid w:val="00187F8B"/>
    <w:rsid w:val="001941C8"/>
    <w:rsid w:val="00197E67"/>
    <w:rsid w:val="001A1E87"/>
    <w:rsid w:val="001A2BC3"/>
    <w:rsid w:val="001A5DE2"/>
    <w:rsid w:val="001A63D2"/>
    <w:rsid w:val="001A7B25"/>
    <w:rsid w:val="001B0329"/>
    <w:rsid w:val="001B0D72"/>
    <w:rsid w:val="001B2F61"/>
    <w:rsid w:val="001B5A54"/>
    <w:rsid w:val="001B6A53"/>
    <w:rsid w:val="001B740C"/>
    <w:rsid w:val="001C0989"/>
    <w:rsid w:val="001C38FC"/>
    <w:rsid w:val="001C417B"/>
    <w:rsid w:val="001C4DEB"/>
    <w:rsid w:val="001D3DBC"/>
    <w:rsid w:val="001D74D3"/>
    <w:rsid w:val="001E026B"/>
    <w:rsid w:val="001E0B13"/>
    <w:rsid w:val="001E1F91"/>
    <w:rsid w:val="001E1FE6"/>
    <w:rsid w:val="001E33D2"/>
    <w:rsid w:val="001E5273"/>
    <w:rsid w:val="001E7590"/>
    <w:rsid w:val="001E7B45"/>
    <w:rsid w:val="001F0219"/>
    <w:rsid w:val="001F2670"/>
    <w:rsid w:val="001F68E8"/>
    <w:rsid w:val="00200806"/>
    <w:rsid w:val="00200C6B"/>
    <w:rsid w:val="002013E7"/>
    <w:rsid w:val="002027C4"/>
    <w:rsid w:val="00207B20"/>
    <w:rsid w:val="00207B73"/>
    <w:rsid w:val="0021121F"/>
    <w:rsid w:val="002122AD"/>
    <w:rsid w:val="00213271"/>
    <w:rsid w:val="0021427E"/>
    <w:rsid w:val="00216282"/>
    <w:rsid w:val="0022132B"/>
    <w:rsid w:val="002240A8"/>
    <w:rsid w:val="00226AA7"/>
    <w:rsid w:val="002277A9"/>
    <w:rsid w:val="00230DD7"/>
    <w:rsid w:val="00235165"/>
    <w:rsid w:val="00236E44"/>
    <w:rsid w:val="00240B50"/>
    <w:rsid w:val="00242E13"/>
    <w:rsid w:val="00245D55"/>
    <w:rsid w:val="002470F3"/>
    <w:rsid w:val="00247BBB"/>
    <w:rsid w:val="0025116B"/>
    <w:rsid w:val="002519BF"/>
    <w:rsid w:val="00255EC4"/>
    <w:rsid w:val="00255F07"/>
    <w:rsid w:val="00256591"/>
    <w:rsid w:val="002571AC"/>
    <w:rsid w:val="00260E25"/>
    <w:rsid w:val="00265D00"/>
    <w:rsid w:val="002669B2"/>
    <w:rsid w:val="00270D04"/>
    <w:rsid w:val="00273067"/>
    <w:rsid w:val="002730A3"/>
    <w:rsid w:val="0027540B"/>
    <w:rsid w:val="002802DF"/>
    <w:rsid w:val="002846FA"/>
    <w:rsid w:val="00287C44"/>
    <w:rsid w:val="00291E11"/>
    <w:rsid w:val="00292A49"/>
    <w:rsid w:val="00292EDE"/>
    <w:rsid w:val="00296E05"/>
    <w:rsid w:val="0029703B"/>
    <w:rsid w:val="0029767B"/>
    <w:rsid w:val="0029781F"/>
    <w:rsid w:val="002A0D60"/>
    <w:rsid w:val="002A1D6A"/>
    <w:rsid w:val="002A3589"/>
    <w:rsid w:val="002A49DD"/>
    <w:rsid w:val="002A66B2"/>
    <w:rsid w:val="002B28A3"/>
    <w:rsid w:val="002B28E0"/>
    <w:rsid w:val="002B3460"/>
    <w:rsid w:val="002B605D"/>
    <w:rsid w:val="002C1AB7"/>
    <w:rsid w:val="002C415D"/>
    <w:rsid w:val="002C5499"/>
    <w:rsid w:val="002C6FD6"/>
    <w:rsid w:val="002D26E1"/>
    <w:rsid w:val="002D5993"/>
    <w:rsid w:val="002D67EF"/>
    <w:rsid w:val="002D6923"/>
    <w:rsid w:val="002E0CF2"/>
    <w:rsid w:val="002E151C"/>
    <w:rsid w:val="002E67BB"/>
    <w:rsid w:val="002F27DB"/>
    <w:rsid w:val="002F6300"/>
    <w:rsid w:val="003025FE"/>
    <w:rsid w:val="00304ECB"/>
    <w:rsid w:val="00306DD5"/>
    <w:rsid w:val="00310D72"/>
    <w:rsid w:val="00312CE4"/>
    <w:rsid w:val="00313EFD"/>
    <w:rsid w:val="003220FD"/>
    <w:rsid w:val="00326919"/>
    <w:rsid w:val="0032716D"/>
    <w:rsid w:val="003274B5"/>
    <w:rsid w:val="00330DE3"/>
    <w:rsid w:val="00331134"/>
    <w:rsid w:val="003327FA"/>
    <w:rsid w:val="00333FF0"/>
    <w:rsid w:val="003345A6"/>
    <w:rsid w:val="00335B5C"/>
    <w:rsid w:val="003373DF"/>
    <w:rsid w:val="00337AC8"/>
    <w:rsid w:val="00337D39"/>
    <w:rsid w:val="00344440"/>
    <w:rsid w:val="00344827"/>
    <w:rsid w:val="00354203"/>
    <w:rsid w:val="00354896"/>
    <w:rsid w:val="00360075"/>
    <w:rsid w:val="003631A6"/>
    <w:rsid w:val="003727B8"/>
    <w:rsid w:val="00372CDC"/>
    <w:rsid w:val="00373FCF"/>
    <w:rsid w:val="003773CA"/>
    <w:rsid w:val="00381F1C"/>
    <w:rsid w:val="00381F77"/>
    <w:rsid w:val="003834FA"/>
    <w:rsid w:val="00384042"/>
    <w:rsid w:val="00385A86"/>
    <w:rsid w:val="003871FD"/>
    <w:rsid w:val="00393994"/>
    <w:rsid w:val="00394F0E"/>
    <w:rsid w:val="003A04E8"/>
    <w:rsid w:val="003A0F6A"/>
    <w:rsid w:val="003A57D3"/>
    <w:rsid w:val="003A5F51"/>
    <w:rsid w:val="003A6181"/>
    <w:rsid w:val="003A6341"/>
    <w:rsid w:val="003A7555"/>
    <w:rsid w:val="003A7775"/>
    <w:rsid w:val="003B3292"/>
    <w:rsid w:val="003B3394"/>
    <w:rsid w:val="003B4D9B"/>
    <w:rsid w:val="003B7D5D"/>
    <w:rsid w:val="003C2784"/>
    <w:rsid w:val="003C48D0"/>
    <w:rsid w:val="003D0320"/>
    <w:rsid w:val="003D17DD"/>
    <w:rsid w:val="003D4C03"/>
    <w:rsid w:val="003D7BEB"/>
    <w:rsid w:val="003E6457"/>
    <w:rsid w:val="003E72F1"/>
    <w:rsid w:val="003F31EC"/>
    <w:rsid w:val="003F36C9"/>
    <w:rsid w:val="003F617E"/>
    <w:rsid w:val="00404B48"/>
    <w:rsid w:val="0040581D"/>
    <w:rsid w:val="00405EB6"/>
    <w:rsid w:val="0040604A"/>
    <w:rsid w:val="004069C4"/>
    <w:rsid w:val="004142C5"/>
    <w:rsid w:val="00415381"/>
    <w:rsid w:val="00415506"/>
    <w:rsid w:val="00415C61"/>
    <w:rsid w:val="0041795D"/>
    <w:rsid w:val="00422964"/>
    <w:rsid w:val="0042359F"/>
    <w:rsid w:val="0042551F"/>
    <w:rsid w:val="00426AD4"/>
    <w:rsid w:val="00431761"/>
    <w:rsid w:val="004323AF"/>
    <w:rsid w:val="00432845"/>
    <w:rsid w:val="004358FB"/>
    <w:rsid w:val="00435FA9"/>
    <w:rsid w:val="00437971"/>
    <w:rsid w:val="00442C66"/>
    <w:rsid w:val="00443302"/>
    <w:rsid w:val="00443539"/>
    <w:rsid w:val="00444207"/>
    <w:rsid w:val="00446C6A"/>
    <w:rsid w:val="00450F85"/>
    <w:rsid w:val="00451120"/>
    <w:rsid w:val="0045184E"/>
    <w:rsid w:val="00451A21"/>
    <w:rsid w:val="00451AED"/>
    <w:rsid w:val="0045241C"/>
    <w:rsid w:val="00455474"/>
    <w:rsid w:val="00455C24"/>
    <w:rsid w:val="004614DF"/>
    <w:rsid w:val="00461E4C"/>
    <w:rsid w:val="0046258A"/>
    <w:rsid w:val="004629CA"/>
    <w:rsid w:val="00463381"/>
    <w:rsid w:val="004706EB"/>
    <w:rsid w:val="0047372B"/>
    <w:rsid w:val="004742D6"/>
    <w:rsid w:val="00474ED7"/>
    <w:rsid w:val="004750EA"/>
    <w:rsid w:val="0047779B"/>
    <w:rsid w:val="00477C99"/>
    <w:rsid w:val="00480B78"/>
    <w:rsid w:val="0048103C"/>
    <w:rsid w:val="00481D02"/>
    <w:rsid w:val="004829B5"/>
    <w:rsid w:val="00482FE9"/>
    <w:rsid w:val="00483CE5"/>
    <w:rsid w:val="00485281"/>
    <w:rsid w:val="004867CB"/>
    <w:rsid w:val="00495C59"/>
    <w:rsid w:val="00496D5D"/>
    <w:rsid w:val="0049705E"/>
    <w:rsid w:val="004A0F2F"/>
    <w:rsid w:val="004A285E"/>
    <w:rsid w:val="004A433E"/>
    <w:rsid w:val="004A6A0A"/>
    <w:rsid w:val="004A6F68"/>
    <w:rsid w:val="004B0D24"/>
    <w:rsid w:val="004B1B20"/>
    <w:rsid w:val="004B225E"/>
    <w:rsid w:val="004B255B"/>
    <w:rsid w:val="004B2DAD"/>
    <w:rsid w:val="004B651D"/>
    <w:rsid w:val="004B6DDD"/>
    <w:rsid w:val="004C3C25"/>
    <w:rsid w:val="004C3EC3"/>
    <w:rsid w:val="004C4DD9"/>
    <w:rsid w:val="004D5198"/>
    <w:rsid w:val="004E0A30"/>
    <w:rsid w:val="004E0BFB"/>
    <w:rsid w:val="004E4CBE"/>
    <w:rsid w:val="004E68D2"/>
    <w:rsid w:val="004F347E"/>
    <w:rsid w:val="004F353D"/>
    <w:rsid w:val="004F36F2"/>
    <w:rsid w:val="004F4BFC"/>
    <w:rsid w:val="004F4FBF"/>
    <w:rsid w:val="0050605C"/>
    <w:rsid w:val="0050649C"/>
    <w:rsid w:val="0050653A"/>
    <w:rsid w:val="00510C17"/>
    <w:rsid w:val="00512AF9"/>
    <w:rsid w:val="00512D2B"/>
    <w:rsid w:val="00512DB6"/>
    <w:rsid w:val="00513B47"/>
    <w:rsid w:val="00515DCF"/>
    <w:rsid w:val="00520250"/>
    <w:rsid w:val="00520663"/>
    <w:rsid w:val="00520727"/>
    <w:rsid w:val="00527B1F"/>
    <w:rsid w:val="00533E7C"/>
    <w:rsid w:val="005405D6"/>
    <w:rsid w:val="005411AC"/>
    <w:rsid w:val="00543EBA"/>
    <w:rsid w:val="00553FED"/>
    <w:rsid w:val="00555ABE"/>
    <w:rsid w:val="00555EA0"/>
    <w:rsid w:val="00556A0B"/>
    <w:rsid w:val="00557BC1"/>
    <w:rsid w:val="00557EE0"/>
    <w:rsid w:val="0056035D"/>
    <w:rsid w:val="00561458"/>
    <w:rsid w:val="005719BB"/>
    <w:rsid w:val="00571FF7"/>
    <w:rsid w:val="005729BC"/>
    <w:rsid w:val="00572BC3"/>
    <w:rsid w:val="00575E1B"/>
    <w:rsid w:val="005839DD"/>
    <w:rsid w:val="00583DB2"/>
    <w:rsid w:val="005858B2"/>
    <w:rsid w:val="00586D3A"/>
    <w:rsid w:val="00590768"/>
    <w:rsid w:val="00591401"/>
    <w:rsid w:val="00593B35"/>
    <w:rsid w:val="00596B93"/>
    <w:rsid w:val="00597605"/>
    <w:rsid w:val="00597D82"/>
    <w:rsid w:val="005A059C"/>
    <w:rsid w:val="005A1CEC"/>
    <w:rsid w:val="005A2714"/>
    <w:rsid w:val="005A52E5"/>
    <w:rsid w:val="005A5635"/>
    <w:rsid w:val="005A6BFC"/>
    <w:rsid w:val="005B50F8"/>
    <w:rsid w:val="005C10C9"/>
    <w:rsid w:val="005C66FB"/>
    <w:rsid w:val="005E07E7"/>
    <w:rsid w:val="005E112C"/>
    <w:rsid w:val="005E3343"/>
    <w:rsid w:val="005E6D38"/>
    <w:rsid w:val="005E72A9"/>
    <w:rsid w:val="005F097C"/>
    <w:rsid w:val="005F0D5C"/>
    <w:rsid w:val="005F174C"/>
    <w:rsid w:val="005F23BC"/>
    <w:rsid w:val="005F5442"/>
    <w:rsid w:val="005F587D"/>
    <w:rsid w:val="0060062A"/>
    <w:rsid w:val="00601FC5"/>
    <w:rsid w:val="00602D16"/>
    <w:rsid w:val="00605FA2"/>
    <w:rsid w:val="00606D91"/>
    <w:rsid w:val="00606FD8"/>
    <w:rsid w:val="00610730"/>
    <w:rsid w:val="006117EC"/>
    <w:rsid w:val="00614C97"/>
    <w:rsid w:val="006152A4"/>
    <w:rsid w:val="006160FC"/>
    <w:rsid w:val="006168DF"/>
    <w:rsid w:val="00616DAF"/>
    <w:rsid w:val="0062059C"/>
    <w:rsid w:val="00625394"/>
    <w:rsid w:val="00625820"/>
    <w:rsid w:val="0063570D"/>
    <w:rsid w:val="00640DB5"/>
    <w:rsid w:val="00642801"/>
    <w:rsid w:val="00643580"/>
    <w:rsid w:val="00643FA4"/>
    <w:rsid w:val="006519FA"/>
    <w:rsid w:val="00652130"/>
    <w:rsid w:val="00654772"/>
    <w:rsid w:val="00657214"/>
    <w:rsid w:val="006609E7"/>
    <w:rsid w:val="006626D0"/>
    <w:rsid w:val="00663468"/>
    <w:rsid w:val="0066523C"/>
    <w:rsid w:val="00675156"/>
    <w:rsid w:val="0067519F"/>
    <w:rsid w:val="00675232"/>
    <w:rsid w:val="00675313"/>
    <w:rsid w:val="00675D2B"/>
    <w:rsid w:val="006814DC"/>
    <w:rsid w:val="00681CC5"/>
    <w:rsid w:val="006820C8"/>
    <w:rsid w:val="006848BB"/>
    <w:rsid w:val="006916BE"/>
    <w:rsid w:val="0069510B"/>
    <w:rsid w:val="00697BA6"/>
    <w:rsid w:val="006A10B9"/>
    <w:rsid w:val="006A1C9E"/>
    <w:rsid w:val="006A23B1"/>
    <w:rsid w:val="006A5847"/>
    <w:rsid w:val="006A5B1B"/>
    <w:rsid w:val="006A7714"/>
    <w:rsid w:val="006A7832"/>
    <w:rsid w:val="006B0281"/>
    <w:rsid w:val="006B75C3"/>
    <w:rsid w:val="006C0C7B"/>
    <w:rsid w:val="006C264D"/>
    <w:rsid w:val="006C662F"/>
    <w:rsid w:val="006C7697"/>
    <w:rsid w:val="006D46EF"/>
    <w:rsid w:val="006E1132"/>
    <w:rsid w:val="006E1413"/>
    <w:rsid w:val="006E1983"/>
    <w:rsid w:val="006E27EE"/>
    <w:rsid w:val="006E3C3A"/>
    <w:rsid w:val="006E4443"/>
    <w:rsid w:val="006E483A"/>
    <w:rsid w:val="006F1B43"/>
    <w:rsid w:val="006F26CC"/>
    <w:rsid w:val="006F34D0"/>
    <w:rsid w:val="006F6117"/>
    <w:rsid w:val="006F6414"/>
    <w:rsid w:val="0070042A"/>
    <w:rsid w:val="00700656"/>
    <w:rsid w:val="007007EB"/>
    <w:rsid w:val="007042C2"/>
    <w:rsid w:val="00704DBA"/>
    <w:rsid w:val="00705CE7"/>
    <w:rsid w:val="007068F5"/>
    <w:rsid w:val="0070782F"/>
    <w:rsid w:val="0071010C"/>
    <w:rsid w:val="00714319"/>
    <w:rsid w:val="007146F2"/>
    <w:rsid w:val="007147BF"/>
    <w:rsid w:val="00722E46"/>
    <w:rsid w:val="007263DC"/>
    <w:rsid w:val="007306F1"/>
    <w:rsid w:val="00731CC6"/>
    <w:rsid w:val="00732C25"/>
    <w:rsid w:val="00732C78"/>
    <w:rsid w:val="007368AB"/>
    <w:rsid w:val="00736A58"/>
    <w:rsid w:val="00737E6C"/>
    <w:rsid w:val="00740A7E"/>
    <w:rsid w:val="00740EDB"/>
    <w:rsid w:val="00741860"/>
    <w:rsid w:val="0074433C"/>
    <w:rsid w:val="00745870"/>
    <w:rsid w:val="007559D1"/>
    <w:rsid w:val="00755F1B"/>
    <w:rsid w:val="007563AA"/>
    <w:rsid w:val="007564E9"/>
    <w:rsid w:val="00761E11"/>
    <w:rsid w:val="00766583"/>
    <w:rsid w:val="00772504"/>
    <w:rsid w:val="007767C2"/>
    <w:rsid w:val="007813AF"/>
    <w:rsid w:val="00786A8D"/>
    <w:rsid w:val="007908B2"/>
    <w:rsid w:val="00795F55"/>
    <w:rsid w:val="0079702F"/>
    <w:rsid w:val="00797C00"/>
    <w:rsid w:val="007A1B28"/>
    <w:rsid w:val="007A37C7"/>
    <w:rsid w:val="007A5786"/>
    <w:rsid w:val="007A586C"/>
    <w:rsid w:val="007A63C5"/>
    <w:rsid w:val="007B135A"/>
    <w:rsid w:val="007B4D99"/>
    <w:rsid w:val="007B54A6"/>
    <w:rsid w:val="007B6DE8"/>
    <w:rsid w:val="007C3955"/>
    <w:rsid w:val="007C5FC5"/>
    <w:rsid w:val="007E4B0C"/>
    <w:rsid w:val="007F16BF"/>
    <w:rsid w:val="007F46F2"/>
    <w:rsid w:val="007F72BE"/>
    <w:rsid w:val="00800428"/>
    <w:rsid w:val="00801AA3"/>
    <w:rsid w:val="0080226F"/>
    <w:rsid w:val="00803451"/>
    <w:rsid w:val="0080731F"/>
    <w:rsid w:val="00810CEF"/>
    <w:rsid w:val="00811F14"/>
    <w:rsid w:val="008144D2"/>
    <w:rsid w:val="00815B07"/>
    <w:rsid w:val="008177B4"/>
    <w:rsid w:val="0082097E"/>
    <w:rsid w:val="008241B4"/>
    <w:rsid w:val="00826C67"/>
    <w:rsid w:val="00830E9A"/>
    <w:rsid w:val="00831887"/>
    <w:rsid w:val="00832963"/>
    <w:rsid w:val="00841023"/>
    <w:rsid w:val="008420C6"/>
    <w:rsid w:val="008463BC"/>
    <w:rsid w:val="00852A2A"/>
    <w:rsid w:val="00861D2D"/>
    <w:rsid w:val="008624AA"/>
    <w:rsid w:val="00866866"/>
    <w:rsid w:val="008745C6"/>
    <w:rsid w:val="00874DA4"/>
    <w:rsid w:val="00875604"/>
    <w:rsid w:val="008779D4"/>
    <w:rsid w:val="00885219"/>
    <w:rsid w:val="0088539D"/>
    <w:rsid w:val="00885D12"/>
    <w:rsid w:val="0088668C"/>
    <w:rsid w:val="008870FA"/>
    <w:rsid w:val="00891322"/>
    <w:rsid w:val="0089140C"/>
    <w:rsid w:val="00891F17"/>
    <w:rsid w:val="00892FAA"/>
    <w:rsid w:val="00893E73"/>
    <w:rsid w:val="00895FBC"/>
    <w:rsid w:val="008A2EA7"/>
    <w:rsid w:val="008A3CDE"/>
    <w:rsid w:val="008A54BC"/>
    <w:rsid w:val="008A594F"/>
    <w:rsid w:val="008A6162"/>
    <w:rsid w:val="008B3A7F"/>
    <w:rsid w:val="008B3CF9"/>
    <w:rsid w:val="008B5015"/>
    <w:rsid w:val="008C29C0"/>
    <w:rsid w:val="008C575B"/>
    <w:rsid w:val="008D0937"/>
    <w:rsid w:val="008E064C"/>
    <w:rsid w:val="008E34C0"/>
    <w:rsid w:val="008E3A96"/>
    <w:rsid w:val="008E3D32"/>
    <w:rsid w:val="008E4026"/>
    <w:rsid w:val="008F5F58"/>
    <w:rsid w:val="00903B96"/>
    <w:rsid w:val="009079BF"/>
    <w:rsid w:val="00913554"/>
    <w:rsid w:val="00913F26"/>
    <w:rsid w:val="0091530A"/>
    <w:rsid w:val="00922815"/>
    <w:rsid w:val="0092334D"/>
    <w:rsid w:val="00935966"/>
    <w:rsid w:val="009365EE"/>
    <w:rsid w:val="00937914"/>
    <w:rsid w:val="0094380F"/>
    <w:rsid w:val="00945544"/>
    <w:rsid w:val="00945FD8"/>
    <w:rsid w:val="00950933"/>
    <w:rsid w:val="00951E84"/>
    <w:rsid w:val="00953C9A"/>
    <w:rsid w:val="00954CD8"/>
    <w:rsid w:val="0095635F"/>
    <w:rsid w:val="00960F08"/>
    <w:rsid w:val="00962A8B"/>
    <w:rsid w:val="00970026"/>
    <w:rsid w:val="009700F3"/>
    <w:rsid w:val="009708E4"/>
    <w:rsid w:val="00971EDD"/>
    <w:rsid w:val="00972AC5"/>
    <w:rsid w:val="0097306C"/>
    <w:rsid w:val="009754DD"/>
    <w:rsid w:val="00977C4D"/>
    <w:rsid w:val="009816B6"/>
    <w:rsid w:val="0098570D"/>
    <w:rsid w:val="00987C41"/>
    <w:rsid w:val="0099025F"/>
    <w:rsid w:val="00990593"/>
    <w:rsid w:val="00992F92"/>
    <w:rsid w:val="00995245"/>
    <w:rsid w:val="00995C7C"/>
    <w:rsid w:val="009A0191"/>
    <w:rsid w:val="009A2AF2"/>
    <w:rsid w:val="009A581D"/>
    <w:rsid w:val="009A71C2"/>
    <w:rsid w:val="009B1D67"/>
    <w:rsid w:val="009B32A1"/>
    <w:rsid w:val="009B4916"/>
    <w:rsid w:val="009B6261"/>
    <w:rsid w:val="009C1D33"/>
    <w:rsid w:val="009C3508"/>
    <w:rsid w:val="009C370C"/>
    <w:rsid w:val="009C471E"/>
    <w:rsid w:val="009C5B04"/>
    <w:rsid w:val="009C70A9"/>
    <w:rsid w:val="009C7FCF"/>
    <w:rsid w:val="009D0097"/>
    <w:rsid w:val="009D073F"/>
    <w:rsid w:val="009D0E1D"/>
    <w:rsid w:val="009E0C66"/>
    <w:rsid w:val="009E2DD9"/>
    <w:rsid w:val="009E2E01"/>
    <w:rsid w:val="009E6864"/>
    <w:rsid w:val="009F06D4"/>
    <w:rsid w:val="009F1789"/>
    <w:rsid w:val="009F2D56"/>
    <w:rsid w:val="009F4BB2"/>
    <w:rsid w:val="009F5776"/>
    <w:rsid w:val="009F5B17"/>
    <w:rsid w:val="009F61EA"/>
    <w:rsid w:val="009F6334"/>
    <w:rsid w:val="00A01E8A"/>
    <w:rsid w:val="00A10F59"/>
    <w:rsid w:val="00A112DC"/>
    <w:rsid w:val="00A14268"/>
    <w:rsid w:val="00A14851"/>
    <w:rsid w:val="00A246EE"/>
    <w:rsid w:val="00A300A4"/>
    <w:rsid w:val="00A31C24"/>
    <w:rsid w:val="00A31F8A"/>
    <w:rsid w:val="00A32E88"/>
    <w:rsid w:val="00A32FA6"/>
    <w:rsid w:val="00A33D88"/>
    <w:rsid w:val="00A3453B"/>
    <w:rsid w:val="00A34AA5"/>
    <w:rsid w:val="00A37BBE"/>
    <w:rsid w:val="00A4079F"/>
    <w:rsid w:val="00A432A6"/>
    <w:rsid w:val="00A437E7"/>
    <w:rsid w:val="00A43DDA"/>
    <w:rsid w:val="00A4606C"/>
    <w:rsid w:val="00A54F60"/>
    <w:rsid w:val="00A564FF"/>
    <w:rsid w:val="00A56C92"/>
    <w:rsid w:val="00A60609"/>
    <w:rsid w:val="00A608E2"/>
    <w:rsid w:val="00A61134"/>
    <w:rsid w:val="00A616C4"/>
    <w:rsid w:val="00A64993"/>
    <w:rsid w:val="00A657B0"/>
    <w:rsid w:val="00A667D6"/>
    <w:rsid w:val="00A669B3"/>
    <w:rsid w:val="00A67C1C"/>
    <w:rsid w:val="00A707EF"/>
    <w:rsid w:val="00A70E8E"/>
    <w:rsid w:val="00A71998"/>
    <w:rsid w:val="00A72036"/>
    <w:rsid w:val="00A72384"/>
    <w:rsid w:val="00A73269"/>
    <w:rsid w:val="00A74922"/>
    <w:rsid w:val="00A75FDE"/>
    <w:rsid w:val="00A76E5E"/>
    <w:rsid w:val="00A80103"/>
    <w:rsid w:val="00A818C6"/>
    <w:rsid w:val="00A82E29"/>
    <w:rsid w:val="00A82FAE"/>
    <w:rsid w:val="00A85612"/>
    <w:rsid w:val="00A86D63"/>
    <w:rsid w:val="00A938D9"/>
    <w:rsid w:val="00A949B6"/>
    <w:rsid w:val="00A95FC8"/>
    <w:rsid w:val="00A97198"/>
    <w:rsid w:val="00AA0F3C"/>
    <w:rsid w:val="00AA0F69"/>
    <w:rsid w:val="00AA14DB"/>
    <w:rsid w:val="00AA52B5"/>
    <w:rsid w:val="00AB0D61"/>
    <w:rsid w:val="00AB1C81"/>
    <w:rsid w:val="00AC11F3"/>
    <w:rsid w:val="00AC2F75"/>
    <w:rsid w:val="00AC7D11"/>
    <w:rsid w:val="00AD0013"/>
    <w:rsid w:val="00AD0290"/>
    <w:rsid w:val="00AD0E6A"/>
    <w:rsid w:val="00AD1E5D"/>
    <w:rsid w:val="00AD1F37"/>
    <w:rsid w:val="00AD2277"/>
    <w:rsid w:val="00AD60C7"/>
    <w:rsid w:val="00AD7D8B"/>
    <w:rsid w:val="00AE06AE"/>
    <w:rsid w:val="00AE3A3E"/>
    <w:rsid w:val="00AE5025"/>
    <w:rsid w:val="00AE5FA3"/>
    <w:rsid w:val="00AE7D46"/>
    <w:rsid w:val="00AF00A3"/>
    <w:rsid w:val="00AF036E"/>
    <w:rsid w:val="00AF1C36"/>
    <w:rsid w:val="00AF3915"/>
    <w:rsid w:val="00AF3CE0"/>
    <w:rsid w:val="00AF3D00"/>
    <w:rsid w:val="00AF6DEF"/>
    <w:rsid w:val="00AF7010"/>
    <w:rsid w:val="00B02A6A"/>
    <w:rsid w:val="00B0316A"/>
    <w:rsid w:val="00B0320C"/>
    <w:rsid w:val="00B03514"/>
    <w:rsid w:val="00B05356"/>
    <w:rsid w:val="00B12005"/>
    <w:rsid w:val="00B13A4A"/>
    <w:rsid w:val="00B13BF5"/>
    <w:rsid w:val="00B14435"/>
    <w:rsid w:val="00B15A51"/>
    <w:rsid w:val="00B17A3C"/>
    <w:rsid w:val="00B2154F"/>
    <w:rsid w:val="00B21BBE"/>
    <w:rsid w:val="00B22847"/>
    <w:rsid w:val="00B31629"/>
    <w:rsid w:val="00B321E5"/>
    <w:rsid w:val="00B32404"/>
    <w:rsid w:val="00B32EF6"/>
    <w:rsid w:val="00B407E1"/>
    <w:rsid w:val="00B41D76"/>
    <w:rsid w:val="00B442F4"/>
    <w:rsid w:val="00B45A0F"/>
    <w:rsid w:val="00B47F58"/>
    <w:rsid w:val="00B54470"/>
    <w:rsid w:val="00B602E1"/>
    <w:rsid w:val="00B6092A"/>
    <w:rsid w:val="00B609EF"/>
    <w:rsid w:val="00B6359E"/>
    <w:rsid w:val="00B66226"/>
    <w:rsid w:val="00B66FB4"/>
    <w:rsid w:val="00B67750"/>
    <w:rsid w:val="00B724EB"/>
    <w:rsid w:val="00B734A8"/>
    <w:rsid w:val="00B74308"/>
    <w:rsid w:val="00B754CE"/>
    <w:rsid w:val="00B776C7"/>
    <w:rsid w:val="00B77E0F"/>
    <w:rsid w:val="00B77EC4"/>
    <w:rsid w:val="00B81542"/>
    <w:rsid w:val="00B83348"/>
    <w:rsid w:val="00B837EC"/>
    <w:rsid w:val="00B8408F"/>
    <w:rsid w:val="00B845F9"/>
    <w:rsid w:val="00B856D2"/>
    <w:rsid w:val="00B872CF"/>
    <w:rsid w:val="00B91FFD"/>
    <w:rsid w:val="00B94648"/>
    <w:rsid w:val="00B957E8"/>
    <w:rsid w:val="00B9646B"/>
    <w:rsid w:val="00BA2AC7"/>
    <w:rsid w:val="00BA2ECE"/>
    <w:rsid w:val="00BA4162"/>
    <w:rsid w:val="00BA4F9B"/>
    <w:rsid w:val="00BA68FB"/>
    <w:rsid w:val="00BB0582"/>
    <w:rsid w:val="00BB0F20"/>
    <w:rsid w:val="00BB490F"/>
    <w:rsid w:val="00BB5E3A"/>
    <w:rsid w:val="00BC0DC8"/>
    <w:rsid w:val="00BC373D"/>
    <w:rsid w:val="00BD15F8"/>
    <w:rsid w:val="00BD18E1"/>
    <w:rsid w:val="00BD2722"/>
    <w:rsid w:val="00BD5A50"/>
    <w:rsid w:val="00BD624B"/>
    <w:rsid w:val="00BD751A"/>
    <w:rsid w:val="00BE0E0E"/>
    <w:rsid w:val="00BE5483"/>
    <w:rsid w:val="00BE7756"/>
    <w:rsid w:val="00BF54B8"/>
    <w:rsid w:val="00BF609A"/>
    <w:rsid w:val="00C04590"/>
    <w:rsid w:val="00C06849"/>
    <w:rsid w:val="00C07645"/>
    <w:rsid w:val="00C1002F"/>
    <w:rsid w:val="00C104DC"/>
    <w:rsid w:val="00C104DF"/>
    <w:rsid w:val="00C10533"/>
    <w:rsid w:val="00C10AE2"/>
    <w:rsid w:val="00C1191D"/>
    <w:rsid w:val="00C143BC"/>
    <w:rsid w:val="00C154D3"/>
    <w:rsid w:val="00C21139"/>
    <w:rsid w:val="00C2257F"/>
    <w:rsid w:val="00C260C3"/>
    <w:rsid w:val="00C26A85"/>
    <w:rsid w:val="00C31E38"/>
    <w:rsid w:val="00C31EDD"/>
    <w:rsid w:val="00C34383"/>
    <w:rsid w:val="00C428D9"/>
    <w:rsid w:val="00C448CD"/>
    <w:rsid w:val="00C45029"/>
    <w:rsid w:val="00C46301"/>
    <w:rsid w:val="00C475D1"/>
    <w:rsid w:val="00C47A25"/>
    <w:rsid w:val="00C47E07"/>
    <w:rsid w:val="00C52BB4"/>
    <w:rsid w:val="00C53E18"/>
    <w:rsid w:val="00C54D41"/>
    <w:rsid w:val="00C574FD"/>
    <w:rsid w:val="00C60952"/>
    <w:rsid w:val="00C60A54"/>
    <w:rsid w:val="00C62956"/>
    <w:rsid w:val="00C6317E"/>
    <w:rsid w:val="00C640A6"/>
    <w:rsid w:val="00C70136"/>
    <w:rsid w:val="00C70701"/>
    <w:rsid w:val="00C77443"/>
    <w:rsid w:val="00C828AF"/>
    <w:rsid w:val="00C83649"/>
    <w:rsid w:val="00C84FC7"/>
    <w:rsid w:val="00C85553"/>
    <w:rsid w:val="00C86B22"/>
    <w:rsid w:val="00C93F0F"/>
    <w:rsid w:val="00C954F6"/>
    <w:rsid w:val="00C9611C"/>
    <w:rsid w:val="00CA0486"/>
    <w:rsid w:val="00CA0E7D"/>
    <w:rsid w:val="00CA2B79"/>
    <w:rsid w:val="00CA5A25"/>
    <w:rsid w:val="00CB0735"/>
    <w:rsid w:val="00CB0B70"/>
    <w:rsid w:val="00CB5883"/>
    <w:rsid w:val="00CB721D"/>
    <w:rsid w:val="00CC327E"/>
    <w:rsid w:val="00CC3E6F"/>
    <w:rsid w:val="00CD376A"/>
    <w:rsid w:val="00CD6977"/>
    <w:rsid w:val="00CD6B3E"/>
    <w:rsid w:val="00CD6BD1"/>
    <w:rsid w:val="00CE016A"/>
    <w:rsid w:val="00CE1FFD"/>
    <w:rsid w:val="00CE4D50"/>
    <w:rsid w:val="00CE53A1"/>
    <w:rsid w:val="00CE64C1"/>
    <w:rsid w:val="00CE683B"/>
    <w:rsid w:val="00CF086C"/>
    <w:rsid w:val="00CF0D59"/>
    <w:rsid w:val="00CF20B4"/>
    <w:rsid w:val="00CF2A3E"/>
    <w:rsid w:val="00CF2DF6"/>
    <w:rsid w:val="00CF4D5A"/>
    <w:rsid w:val="00CF5539"/>
    <w:rsid w:val="00D00F41"/>
    <w:rsid w:val="00D0211E"/>
    <w:rsid w:val="00D02333"/>
    <w:rsid w:val="00D03692"/>
    <w:rsid w:val="00D140C8"/>
    <w:rsid w:val="00D14D99"/>
    <w:rsid w:val="00D16BA9"/>
    <w:rsid w:val="00D204DF"/>
    <w:rsid w:val="00D223D0"/>
    <w:rsid w:val="00D22C17"/>
    <w:rsid w:val="00D25EBD"/>
    <w:rsid w:val="00D30D36"/>
    <w:rsid w:val="00D32711"/>
    <w:rsid w:val="00D33626"/>
    <w:rsid w:val="00D338F1"/>
    <w:rsid w:val="00D355DF"/>
    <w:rsid w:val="00D37245"/>
    <w:rsid w:val="00D43232"/>
    <w:rsid w:val="00D478D0"/>
    <w:rsid w:val="00D52342"/>
    <w:rsid w:val="00D52624"/>
    <w:rsid w:val="00D528B8"/>
    <w:rsid w:val="00D54D29"/>
    <w:rsid w:val="00D565DD"/>
    <w:rsid w:val="00D6216F"/>
    <w:rsid w:val="00D62D5F"/>
    <w:rsid w:val="00D63927"/>
    <w:rsid w:val="00D70859"/>
    <w:rsid w:val="00D708FA"/>
    <w:rsid w:val="00D70CD7"/>
    <w:rsid w:val="00D7201F"/>
    <w:rsid w:val="00D72F52"/>
    <w:rsid w:val="00D769EC"/>
    <w:rsid w:val="00D8164D"/>
    <w:rsid w:val="00D82CFA"/>
    <w:rsid w:val="00D82D80"/>
    <w:rsid w:val="00D83FC1"/>
    <w:rsid w:val="00D84336"/>
    <w:rsid w:val="00D84950"/>
    <w:rsid w:val="00D851D4"/>
    <w:rsid w:val="00D87EB1"/>
    <w:rsid w:val="00D92419"/>
    <w:rsid w:val="00D95E94"/>
    <w:rsid w:val="00DA1648"/>
    <w:rsid w:val="00DA25D5"/>
    <w:rsid w:val="00DA478B"/>
    <w:rsid w:val="00DA47B9"/>
    <w:rsid w:val="00DA6464"/>
    <w:rsid w:val="00DA7A97"/>
    <w:rsid w:val="00DB3EF4"/>
    <w:rsid w:val="00DB55E7"/>
    <w:rsid w:val="00DB5ADB"/>
    <w:rsid w:val="00DC0D62"/>
    <w:rsid w:val="00DC2BB9"/>
    <w:rsid w:val="00DC59A3"/>
    <w:rsid w:val="00DC5F4D"/>
    <w:rsid w:val="00DD16FA"/>
    <w:rsid w:val="00DD3237"/>
    <w:rsid w:val="00DD3863"/>
    <w:rsid w:val="00DD5485"/>
    <w:rsid w:val="00DE2121"/>
    <w:rsid w:val="00DE317F"/>
    <w:rsid w:val="00DE3637"/>
    <w:rsid w:val="00DE463F"/>
    <w:rsid w:val="00DE4C1B"/>
    <w:rsid w:val="00DE55D6"/>
    <w:rsid w:val="00DE7376"/>
    <w:rsid w:val="00DF4A0D"/>
    <w:rsid w:val="00E03E64"/>
    <w:rsid w:val="00E050B1"/>
    <w:rsid w:val="00E07CD6"/>
    <w:rsid w:val="00E1227D"/>
    <w:rsid w:val="00E14271"/>
    <w:rsid w:val="00E14F1B"/>
    <w:rsid w:val="00E1707B"/>
    <w:rsid w:val="00E21251"/>
    <w:rsid w:val="00E21867"/>
    <w:rsid w:val="00E21874"/>
    <w:rsid w:val="00E2286B"/>
    <w:rsid w:val="00E22D7D"/>
    <w:rsid w:val="00E26CBA"/>
    <w:rsid w:val="00E26E84"/>
    <w:rsid w:val="00E27B10"/>
    <w:rsid w:val="00E31634"/>
    <w:rsid w:val="00E31706"/>
    <w:rsid w:val="00E32604"/>
    <w:rsid w:val="00E32D28"/>
    <w:rsid w:val="00E330E3"/>
    <w:rsid w:val="00E37015"/>
    <w:rsid w:val="00E37EEF"/>
    <w:rsid w:val="00E40367"/>
    <w:rsid w:val="00E4282F"/>
    <w:rsid w:val="00E44EC0"/>
    <w:rsid w:val="00E45B2E"/>
    <w:rsid w:val="00E4611B"/>
    <w:rsid w:val="00E51DC5"/>
    <w:rsid w:val="00E52510"/>
    <w:rsid w:val="00E54B61"/>
    <w:rsid w:val="00E55E62"/>
    <w:rsid w:val="00E6015D"/>
    <w:rsid w:val="00E6258A"/>
    <w:rsid w:val="00E62AD5"/>
    <w:rsid w:val="00E63048"/>
    <w:rsid w:val="00E637A4"/>
    <w:rsid w:val="00E637AE"/>
    <w:rsid w:val="00E6530B"/>
    <w:rsid w:val="00E657D9"/>
    <w:rsid w:val="00E67FA5"/>
    <w:rsid w:val="00E77BAD"/>
    <w:rsid w:val="00E80834"/>
    <w:rsid w:val="00E834A5"/>
    <w:rsid w:val="00E86D3D"/>
    <w:rsid w:val="00E900F1"/>
    <w:rsid w:val="00E90A0C"/>
    <w:rsid w:val="00E917FF"/>
    <w:rsid w:val="00E91984"/>
    <w:rsid w:val="00E91DFD"/>
    <w:rsid w:val="00E9267B"/>
    <w:rsid w:val="00E9374E"/>
    <w:rsid w:val="00E962B9"/>
    <w:rsid w:val="00E9632B"/>
    <w:rsid w:val="00E96348"/>
    <w:rsid w:val="00E96858"/>
    <w:rsid w:val="00EA31B4"/>
    <w:rsid w:val="00EA4B3E"/>
    <w:rsid w:val="00EA5D83"/>
    <w:rsid w:val="00EA5EC9"/>
    <w:rsid w:val="00EB24C4"/>
    <w:rsid w:val="00EB3701"/>
    <w:rsid w:val="00EB5087"/>
    <w:rsid w:val="00EB58F4"/>
    <w:rsid w:val="00EB7954"/>
    <w:rsid w:val="00EC0741"/>
    <w:rsid w:val="00EC13A9"/>
    <w:rsid w:val="00EC35AD"/>
    <w:rsid w:val="00EC76EA"/>
    <w:rsid w:val="00EC7770"/>
    <w:rsid w:val="00ED03C0"/>
    <w:rsid w:val="00ED0BA7"/>
    <w:rsid w:val="00ED6287"/>
    <w:rsid w:val="00ED6D06"/>
    <w:rsid w:val="00ED705C"/>
    <w:rsid w:val="00ED76E3"/>
    <w:rsid w:val="00ED7FE3"/>
    <w:rsid w:val="00EE107E"/>
    <w:rsid w:val="00EE13B9"/>
    <w:rsid w:val="00EE4C75"/>
    <w:rsid w:val="00EE5716"/>
    <w:rsid w:val="00EE6363"/>
    <w:rsid w:val="00EF046D"/>
    <w:rsid w:val="00EF103B"/>
    <w:rsid w:val="00EF3436"/>
    <w:rsid w:val="00EF4E18"/>
    <w:rsid w:val="00EF748D"/>
    <w:rsid w:val="00F01457"/>
    <w:rsid w:val="00F014B0"/>
    <w:rsid w:val="00F059E5"/>
    <w:rsid w:val="00F05C26"/>
    <w:rsid w:val="00F160C9"/>
    <w:rsid w:val="00F164F7"/>
    <w:rsid w:val="00F17FBF"/>
    <w:rsid w:val="00F22DC6"/>
    <w:rsid w:val="00F264A5"/>
    <w:rsid w:val="00F26B98"/>
    <w:rsid w:val="00F26E55"/>
    <w:rsid w:val="00F26FB5"/>
    <w:rsid w:val="00F27009"/>
    <w:rsid w:val="00F35B8B"/>
    <w:rsid w:val="00F46A52"/>
    <w:rsid w:val="00F51886"/>
    <w:rsid w:val="00F5232E"/>
    <w:rsid w:val="00F54892"/>
    <w:rsid w:val="00F554E7"/>
    <w:rsid w:val="00F55EC6"/>
    <w:rsid w:val="00F60828"/>
    <w:rsid w:val="00F61A5F"/>
    <w:rsid w:val="00F66132"/>
    <w:rsid w:val="00F67621"/>
    <w:rsid w:val="00F722FA"/>
    <w:rsid w:val="00F73D41"/>
    <w:rsid w:val="00F74E6C"/>
    <w:rsid w:val="00F81B52"/>
    <w:rsid w:val="00F821BF"/>
    <w:rsid w:val="00F87384"/>
    <w:rsid w:val="00F90246"/>
    <w:rsid w:val="00F91CDA"/>
    <w:rsid w:val="00F9459C"/>
    <w:rsid w:val="00F94AF6"/>
    <w:rsid w:val="00F96588"/>
    <w:rsid w:val="00F97917"/>
    <w:rsid w:val="00FA1BD7"/>
    <w:rsid w:val="00FA3894"/>
    <w:rsid w:val="00FB0CEB"/>
    <w:rsid w:val="00FB145E"/>
    <w:rsid w:val="00FB41E7"/>
    <w:rsid w:val="00FB5206"/>
    <w:rsid w:val="00FC40C4"/>
    <w:rsid w:val="00FC6E1C"/>
    <w:rsid w:val="00FC7809"/>
    <w:rsid w:val="00FC78FD"/>
    <w:rsid w:val="00FD09B6"/>
    <w:rsid w:val="00FD2400"/>
    <w:rsid w:val="00FD3094"/>
    <w:rsid w:val="00FD694A"/>
    <w:rsid w:val="00FF1ADE"/>
    <w:rsid w:val="00FF223A"/>
    <w:rsid w:val="00FF268A"/>
    <w:rsid w:val="00FF437D"/>
    <w:rsid w:val="00FF4F84"/>
    <w:rsid w:val="00FF6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A3F0A5-3932-476F-B99E-0A10A306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paragraph" w:styleId="1">
    <w:name w:val="heading 1"/>
    <w:basedOn w:val="a"/>
    <w:next w:val="a"/>
    <w:qFormat/>
    <w:rsid w:val="00861D2D"/>
    <w:pPr>
      <w:keepNext/>
      <w:numPr>
        <w:numId w:val="1"/>
      </w:numPr>
      <w:suppressAutoHyphens/>
      <w:jc w:val="center"/>
      <w:outlineLvl w:val="0"/>
    </w:pPr>
    <w:rPr>
      <w:b/>
      <w:color w:val="auto"/>
      <w:sz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61D2D"/>
    <w:pPr>
      <w:spacing w:before="100" w:beforeAutospacing="1" w:after="115"/>
    </w:pPr>
    <w:rPr>
      <w:rFonts w:ascii="Arial" w:hAnsi="Arial" w:cs="Arial"/>
    </w:rPr>
  </w:style>
  <w:style w:type="character" w:customStyle="1" w:styleId="highlighthighlightactive">
    <w:name w:val="highlight highlight_active"/>
    <w:basedOn w:val="a0"/>
    <w:rsid w:val="00861D2D"/>
  </w:style>
  <w:style w:type="paragraph" w:styleId="a3">
    <w:name w:val="Title"/>
    <w:basedOn w:val="a"/>
    <w:next w:val="a4"/>
    <w:qFormat/>
    <w:rsid w:val="00861D2D"/>
    <w:pPr>
      <w:suppressAutoHyphens/>
      <w:jc w:val="center"/>
    </w:pPr>
    <w:rPr>
      <w:b/>
      <w:bCs/>
      <w:color w:val="auto"/>
      <w:lang w:eastAsia="ar-SA"/>
    </w:rPr>
  </w:style>
  <w:style w:type="paragraph" w:styleId="a4">
    <w:name w:val="Subtitle"/>
    <w:basedOn w:val="a"/>
    <w:qFormat/>
    <w:rsid w:val="00861D2D"/>
    <w:pPr>
      <w:spacing w:after="60"/>
      <w:jc w:val="center"/>
      <w:outlineLvl w:val="1"/>
    </w:pPr>
    <w:rPr>
      <w:rFonts w:ascii="Arial" w:hAnsi="Arial" w:cs="Arial"/>
    </w:rPr>
  </w:style>
  <w:style w:type="paragraph" w:styleId="a5">
    <w:name w:val="No Spacing"/>
    <w:qFormat/>
    <w:rsid w:val="009F5776"/>
    <w:rPr>
      <w:sz w:val="24"/>
      <w:szCs w:val="24"/>
      <w:lang w:val="en-US"/>
    </w:rPr>
  </w:style>
  <w:style w:type="paragraph" w:customStyle="1" w:styleId="ConsPlusNormal">
    <w:name w:val="ConsPlusNormal"/>
    <w:link w:val="ConsPlusNormal0"/>
    <w:rsid w:val="009F5776"/>
    <w:pPr>
      <w:widowControl w:val="0"/>
      <w:autoSpaceDE w:val="0"/>
      <w:autoSpaceDN w:val="0"/>
      <w:adjustRightInd w:val="0"/>
    </w:pPr>
    <w:rPr>
      <w:rFonts w:ascii="Arial" w:hAnsi="Arial" w:cs="Arial"/>
    </w:rPr>
  </w:style>
  <w:style w:type="paragraph" w:styleId="a6">
    <w:name w:val="Body Text"/>
    <w:basedOn w:val="a"/>
    <w:link w:val="a7"/>
    <w:rsid w:val="009F5776"/>
    <w:pPr>
      <w:widowControl w:val="0"/>
      <w:autoSpaceDE w:val="0"/>
      <w:autoSpaceDN w:val="0"/>
      <w:adjustRightInd w:val="0"/>
      <w:spacing w:after="120"/>
      <w:ind w:firstLine="720"/>
      <w:jc w:val="both"/>
    </w:pPr>
    <w:rPr>
      <w:rFonts w:ascii="Arial" w:hAnsi="Arial" w:cs="Arial"/>
      <w:color w:val="auto"/>
      <w:sz w:val="20"/>
      <w:szCs w:val="20"/>
    </w:rPr>
  </w:style>
  <w:style w:type="character" w:customStyle="1" w:styleId="a7">
    <w:name w:val="Основной текст Знак"/>
    <w:link w:val="a6"/>
    <w:rsid w:val="009F5776"/>
    <w:rPr>
      <w:rFonts w:ascii="Arial" w:hAnsi="Arial" w:cs="Arial"/>
      <w:lang w:val="ru-RU" w:eastAsia="ru-RU" w:bidi="ar-SA"/>
    </w:rPr>
  </w:style>
  <w:style w:type="paragraph" w:styleId="a8">
    <w:name w:val="List Paragraph"/>
    <w:basedOn w:val="a"/>
    <w:qFormat/>
    <w:rsid w:val="009F5776"/>
    <w:pPr>
      <w:suppressAutoHyphens/>
      <w:ind w:left="720"/>
    </w:pPr>
    <w:rPr>
      <w:rFonts w:eastAsia="SimSun" w:cs="Mangal"/>
      <w:color w:val="auto"/>
      <w:kern w:val="2"/>
      <w:lang w:eastAsia="zh-CN" w:bidi="hi-IN"/>
    </w:rPr>
  </w:style>
  <w:style w:type="paragraph" w:customStyle="1" w:styleId="ConsPlusNonformat">
    <w:name w:val="ConsPlusNonformat"/>
    <w:rsid w:val="009F5776"/>
    <w:pPr>
      <w:widowControl w:val="0"/>
      <w:autoSpaceDE w:val="0"/>
      <w:autoSpaceDN w:val="0"/>
      <w:adjustRightInd w:val="0"/>
    </w:pPr>
    <w:rPr>
      <w:rFonts w:ascii="Courier New" w:hAnsi="Courier New" w:cs="Courier New"/>
    </w:rPr>
  </w:style>
  <w:style w:type="paragraph" w:styleId="a9">
    <w:name w:val="Body Text Indent"/>
    <w:basedOn w:val="a"/>
    <w:link w:val="aa"/>
    <w:semiHidden/>
    <w:unhideWhenUsed/>
    <w:rsid w:val="009F5776"/>
    <w:pPr>
      <w:spacing w:after="120"/>
      <w:ind w:left="283"/>
    </w:pPr>
    <w:rPr>
      <w:color w:val="auto"/>
      <w:lang w:val="en-US"/>
    </w:rPr>
  </w:style>
  <w:style w:type="character" w:customStyle="1" w:styleId="aa">
    <w:name w:val="Основной текст с отступом Знак"/>
    <w:link w:val="a9"/>
    <w:semiHidden/>
    <w:rsid w:val="009F5776"/>
    <w:rPr>
      <w:sz w:val="24"/>
      <w:szCs w:val="24"/>
      <w:lang w:val="en-US" w:eastAsia="ru-RU" w:bidi="ar-SA"/>
    </w:rPr>
  </w:style>
  <w:style w:type="character" w:customStyle="1" w:styleId="FontStyle48">
    <w:name w:val="Font Style48"/>
    <w:rsid w:val="009F5776"/>
    <w:rPr>
      <w:rFonts w:ascii="Times New Roman" w:hAnsi="Times New Roman" w:cs="Times New Roman"/>
      <w:b/>
      <w:bCs/>
      <w:i/>
      <w:iCs/>
      <w:sz w:val="22"/>
      <w:szCs w:val="22"/>
    </w:rPr>
  </w:style>
  <w:style w:type="character" w:customStyle="1" w:styleId="FontStyle46">
    <w:name w:val="Font Style46"/>
    <w:rsid w:val="009F5776"/>
    <w:rPr>
      <w:rFonts w:ascii="Times New Roman" w:hAnsi="Times New Roman" w:cs="Times New Roman"/>
      <w:sz w:val="22"/>
      <w:szCs w:val="22"/>
    </w:rPr>
  </w:style>
  <w:style w:type="paragraph" w:customStyle="1" w:styleId="ab">
    <w:name w:val="Знак Знак Знак Знак Знак Знак Знак"/>
    <w:basedOn w:val="a"/>
    <w:rsid w:val="009F5776"/>
    <w:pPr>
      <w:spacing w:after="160" w:line="240" w:lineRule="exact"/>
    </w:pPr>
    <w:rPr>
      <w:b/>
      <w:i/>
      <w:color w:val="auto"/>
      <w:sz w:val="28"/>
      <w:szCs w:val="20"/>
      <w:lang w:val="en-GB" w:eastAsia="en-US"/>
    </w:rPr>
  </w:style>
  <w:style w:type="character" w:styleId="ac">
    <w:name w:val="Hyperlink"/>
    <w:rsid w:val="00C70701"/>
    <w:rPr>
      <w:color w:val="0000FF"/>
      <w:u w:val="single"/>
    </w:rPr>
  </w:style>
  <w:style w:type="paragraph" w:styleId="ad">
    <w:name w:val="Normal (Web)"/>
    <w:basedOn w:val="a"/>
    <w:uiPriority w:val="99"/>
    <w:rsid w:val="006E4443"/>
    <w:pPr>
      <w:spacing w:before="100" w:beforeAutospacing="1" w:after="100" w:afterAutospacing="1"/>
    </w:pPr>
    <w:rPr>
      <w:color w:val="auto"/>
    </w:rPr>
  </w:style>
  <w:style w:type="paragraph" w:styleId="ae">
    <w:name w:val="Balloon Text"/>
    <w:basedOn w:val="a"/>
    <w:link w:val="af"/>
    <w:rsid w:val="000B37CD"/>
    <w:rPr>
      <w:rFonts w:ascii="Tahoma" w:hAnsi="Tahoma" w:cs="Tahoma"/>
      <w:sz w:val="16"/>
      <w:szCs w:val="16"/>
    </w:rPr>
  </w:style>
  <w:style w:type="character" w:customStyle="1" w:styleId="af">
    <w:name w:val="Текст выноски Знак"/>
    <w:link w:val="ae"/>
    <w:rsid w:val="000B37CD"/>
    <w:rPr>
      <w:rFonts w:ascii="Tahoma" w:hAnsi="Tahoma" w:cs="Tahoma"/>
      <w:color w:val="000000"/>
      <w:sz w:val="16"/>
      <w:szCs w:val="16"/>
    </w:rPr>
  </w:style>
  <w:style w:type="character" w:customStyle="1" w:styleId="ConsPlusNormal0">
    <w:name w:val="ConsPlusNormal Знак"/>
    <w:link w:val="ConsPlusNormal"/>
    <w:locked/>
    <w:rsid w:val="006E483A"/>
    <w:rPr>
      <w:rFonts w:ascii="Arial" w:hAnsi="Arial" w:cs="Arial"/>
      <w:lang w:val="ru-RU" w:eastAsia="ru-RU" w:bidi="ar-SA"/>
    </w:rPr>
  </w:style>
  <w:style w:type="paragraph" w:styleId="af0">
    <w:name w:val="footnote text"/>
    <w:basedOn w:val="a"/>
    <w:semiHidden/>
    <w:rsid w:val="006E483A"/>
    <w:pPr>
      <w:suppressAutoHyphens/>
    </w:pPr>
    <w:rPr>
      <w:color w:val="auto"/>
      <w:sz w:val="20"/>
      <w:szCs w:val="20"/>
      <w:lang w:eastAsia="ar-SA"/>
    </w:rPr>
  </w:style>
  <w:style w:type="character" w:styleId="af1">
    <w:name w:val="footnote reference"/>
    <w:semiHidden/>
    <w:rsid w:val="006E483A"/>
    <w:rPr>
      <w:vertAlign w:val="superscript"/>
    </w:rPr>
  </w:style>
  <w:style w:type="paragraph" w:styleId="af2">
    <w:name w:val="endnote text"/>
    <w:basedOn w:val="a"/>
    <w:semiHidden/>
    <w:rsid w:val="00D32711"/>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7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6E22BD7C4DF76CD4F2BAC246121A2A4D404725F3728915D9DD2596E0C58E667DFE383995599CD603Q449L" TargetMode="External"/><Relationship Id="rId18"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ettings" Target="settings.xml"/><Relationship Id="rId21" Type="http://schemas.openxmlformats.org/officeDocument/2006/relationships/hyperlink" Target="consultantplus://offline/ref=7E72189119333675861970A7AB9C0A0678948B8CAF5FC51F159D8F6CCBD88ED86AE41715382DD3C7XDc3M" TargetMode="External"/><Relationship Id="rId7" Type="http://schemas.openxmlformats.org/officeDocument/2006/relationships/hyperlink" Target="consultantplus://offline/ref=A889D916D8CCA63FEA8702672F52EF815B47E0B73C82B770F3C3BBBFF1EA9779387FEF208DV2TCL"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consultantplus://offline/ref=2B41579ADA7722726A9FBAB0A32810685311FFCA5FB31566FE0374C76B94DAA1432E2CF1DC3B94F8b0P9M" TargetMode="External"/><Relationship Id="rId2" Type="http://schemas.openxmlformats.org/officeDocument/2006/relationships/styles" Target="styles.xml"/><Relationship Id="rId16" Type="http://schemas.openxmlformats.org/officeDocument/2006/relationships/hyperlink" Target="consultantplus://offline/ref=9215AC8A1E463DFF740A80FB31FBF0B2612AA2B4E714CBC50206CADC0DD46A6F507464BF337222E6f1NCM" TargetMode="External"/><Relationship Id="rId20" Type="http://schemas.openxmlformats.org/officeDocument/2006/relationships/hyperlink" Target="consultantplus://offline/ref=7E72189119333675861970A7AB9C0A0678948B8CAF5FC51F159D8F6CCBD88ED86AE41715382DD3C7XDc3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2CE06093E7012314A68028A56DBFE51DA9BBD3F25796245F05D10BD10B5D1B8388DBD7E3750F8AV6g0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F67E2581701D00929E4F46049104D6C3043F019207BFC64419F7EC3EB820C64B945127D662AA87CHAAEM" TargetMode="External"/><Relationship Id="rId23" Type="http://schemas.openxmlformats.org/officeDocument/2006/relationships/fontTable" Target="fontTable.xml"/><Relationship Id="rId10" Type="http://schemas.openxmlformats.org/officeDocument/2006/relationships/hyperlink" Target="consultantplus://offline/ref=872CE06093E7012314A68028A56DBFE51DA9BBD3F25796245F05D10BD10B5D1B8388DBD7E3750F8AV6g6M" TargetMode="External"/><Relationship Id="rId19"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webSettings" Target="webSettings.xml"/><Relationship Id="rId9"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6E22BD7C4DF76CD4F2BAC246121A2A4D404725F3728915D9DD2596E0C58E667DFE383995599CD603Q449L" TargetMode="External"/><Relationship Id="rId22" Type="http://schemas.openxmlformats.org/officeDocument/2006/relationships/hyperlink" Target="http://kr-oktjab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1458</Words>
  <Characters>13674</Characters>
  <Application>Microsoft Office Word</Application>
  <DocSecurity>0</DocSecurity>
  <Lines>113</Lines>
  <Paragraphs>30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15102</CharactersWithSpaces>
  <SharedDoc>false</SharedDoc>
  <HLinks>
    <vt:vector size="96" baseType="variant">
      <vt:variant>
        <vt:i4>1966096</vt:i4>
      </vt:variant>
      <vt:variant>
        <vt:i4>45</vt:i4>
      </vt:variant>
      <vt:variant>
        <vt:i4>0</vt:i4>
      </vt:variant>
      <vt:variant>
        <vt:i4>5</vt:i4>
      </vt:variant>
      <vt:variant>
        <vt:lpwstr>http://www.adm-larinskaya.ru/</vt:lpwstr>
      </vt:variant>
      <vt:variant>
        <vt:lpwstr/>
      </vt:variant>
      <vt:variant>
        <vt:i4>3866685</vt:i4>
      </vt:variant>
      <vt:variant>
        <vt:i4>42</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39</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36</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33</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30</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27</vt:i4>
      </vt:variant>
      <vt:variant>
        <vt:i4>0</vt:i4>
      </vt:variant>
      <vt:variant>
        <vt:i4>5</vt:i4>
      </vt:variant>
      <vt:variant>
        <vt:lpwstr>consultantplus://offline/ref=9215AC8A1E463DFF740A80FB31FBF0B2612AA2B4E714CBC50206CADC0DD46A6F507464BF337222E6f1NCM</vt:lpwstr>
      </vt:variant>
      <vt:variant>
        <vt:lpwstr/>
      </vt:variant>
      <vt:variant>
        <vt:i4>2097257</vt:i4>
      </vt:variant>
      <vt:variant>
        <vt:i4>24</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21</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18</vt:i4>
      </vt:variant>
      <vt:variant>
        <vt:i4>0</vt:i4>
      </vt:variant>
      <vt:variant>
        <vt:i4>5</vt:i4>
      </vt:variant>
      <vt:variant>
        <vt:lpwstr>consultantplus://offline/ref=6E22BD7C4DF76CD4F2BAC246121A2A4D404725F3728915D9DD2596E0C58E667DFE383995599CD603Q449L</vt:lpwstr>
      </vt:variant>
      <vt:variant>
        <vt:lpwstr/>
      </vt:variant>
      <vt:variant>
        <vt:i4>6291516</vt:i4>
      </vt:variant>
      <vt:variant>
        <vt:i4>15</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12</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9</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6</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3</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0</vt:i4>
      </vt:variant>
      <vt:variant>
        <vt:i4>0</vt:i4>
      </vt:variant>
      <vt:variant>
        <vt:i4>5</vt:i4>
      </vt:variant>
      <vt:variant>
        <vt:lpwstr>consultantplus://offline/ref=A889D916D8CCA63FEA8702672F52EF815B47E0B73C82B770F3C3BBBFF1EA9779387FEF208DV2TCL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1</dc:creator>
  <cp:keywords/>
  <dc:description/>
  <cp:lastModifiedBy>Пользователь</cp:lastModifiedBy>
  <cp:revision>4</cp:revision>
  <cp:lastPrinted>2017-12-06T07:06:00Z</cp:lastPrinted>
  <dcterms:created xsi:type="dcterms:W3CDTF">2018-10-02T10:19:00Z</dcterms:created>
  <dcterms:modified xsi:type="dcterms:W3CDTF">2018-10-04T12:20:00Z</dcterms:modified>
</cp:coreProperties>
</file>