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B6" w:rsidRPr="00AB0791" w:rsidRDefault="00A720B6" w:rsidP="00A720B6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AB0791">
        <w:rPr>
          <w:b/>
          <w:sz w:val="32"/>
          <w:szCs w:val="32"/>
        </w:rPr>
        <w:t>отчёт</w:t>
      </w:r>
    </w:p>
    <w:p w:rsidR="00A720B6" w:rsidRPr="00AB0791" w:rsidRDefault="00A720B6" w:rsidP="00A720B6">
      <w:pPr>
        <w:ind w:firstLine="709"/>
        <w:jc w:val="center"/>
        <w:rPr>
          <w:b/>
          <w:sz w:val="32"/>
          <w:szCs w:val="32"/>
        </w:rPr>
      </w:pPr>
    </w:p>
    <w:p w:rsidR="00A720B6" w:rsidRPr="00AB0791" w:rsidRDefault="00A720B6" w:rsidP="00A720B6">
      <w:pPr>
        <w:ind w:firstLine="709"/>
        <w:jc w:val="center"/>
        <w:rPr>
          <w:sz w:val="32"/>
          <w:szCs w:val="32"/>
        </w:rPr>
      </w:pPr>
      <w:r w:rsidRPr="00AB0791">
        <w:rPr>
          <w:sz w:val="32"/>
          <w:szCs w:val="32"/>
        </w:rPr>
        <w:t>главы Краснооктябрьского сельского поселения</w:t>
      </w:r>
    </w:p>
    <w:p w:rsidR="00A720B6" w:rsidRPr="00AB0791" w:rsidRDefault="00A720B6" w:rsidP="00A720B6">
      <w:pPr>
        <w:ind w:firstLine="709"/>
        <w:jc w:val="center"/>
        <w:rPr>
          <w:sz w:val="32"/>
          <w:szCs w:val="32"/>
        </w:rPr>
      </w:pPr>
      <w:r w:rsidRPr="00AB0791">
        <w:rPr>
          <w:sz w:val="32"/>
          <w:szCs w:val="32"/>
        </w:rPr>
        <w:t>Алексеевского муниципального района</w:t>
      </w:r>
    </w:p>
    <w:p w:rsidR="00A720B6" w:rsidRPr="00AB0791" w:rsidRDefault="00A720B6" w:rsidP="00A720B6">
      <w:pPr>
        <w:ind w:firstLine="709"/>
        <w:jc w:val="center"/>
        <w:rPr>
          <w:sz w:val="32"/>
          <w:szCs w:val="32"/>
        </w:rPr>
      </w:pPr>
      <w:r w:rsidRPr="00AB0791">
        <w:rPr>
          <w:sz w:val="32"/>
          <w:szCs w:val="32"/>
        </w:rPr>
        <w:t>Волгоградской области</w:t>
      </w:r>
    </w:p>
    <w:p w:rsidR="00A720B6" w:rsidRPr="00AB0791" w:rsidRDefault="00A720B6" w:rsidP="00A720B6">
      <w:pPr>
        <w:ind w:firstLine="709"/>
        <w:jc w:val="center"/>
        <w:rPr>
          <w:sz w:val="32"/>
          <w:szCs w:val="32"/>
        </w:rPr>
      </w:pPr>
    </w:p>
    <w:p w:rsidR="00A720B6" w:rsidRPr="00AB0791" w:rsidRDefault="00A720B6" w:rsidP="00A720B6">
      <w:pPr>
        <w:ind w:firstLine="709"/>
        <w:jc w:val="center"/>
        <w:rPr>
          <w:b/>
          <w:sz w:val="32"/>
          <w:szCs w:val="32"/>
        </w:rPr>
      </w:pPr>
      <w:r w:rsidRPr="00AB0791">
        <w:rPr>
          <w:b/>
          <w:sz w:val="32"/>
          <w:szCs w:val="32"/>
        </w:rPr>
        <w:t>Козловцева Владимира Васильевича</w:t>
      </w:r>
    </w:p>
    <w:p w:rsidR="00A720B6" w:rsidRPr="00AB0791" w:rsidRDefault="00A720B6" w:rsidP="00A720B6">
      <w:pPr>
        <w:ind w:firstLine="709"/>
        <w:jc w:val="center"/>
        <w:rPr>
          <w:b/>
          <w:sz w:val="32"/>
          <w:szCs w:val="32"/>
        </w:rPr>
      </w:pPr>
    </w:p>
    <w:p w:rsidR="00A720B6" w:rsidRPr="00AB0791" w:rsidRDefault="00A720B6" w:rsidP="00A720B6">
      <w:pPr>
        <w:ind w:firstLine="709"/>
        <w:jc w:val="center"/>
        <w:rPr>
          <w:sz w:val="32"/>
          <w:szCs w:val="32"/>
        </w:rPr>
      </w:pPr>
    </w:p>
    <w:p w:rsidR="00A720B6" w:rsidRPr="00AB0791" w:rsidRDefault="00A720B6" w:rsidP="00A720B6">
      <w:pPr>
        <w:ind w:firstLine="709"/>
        <w:jc w:val="center"/>
        <w:rPr>
          <w:b/>
          <w:i/>
          <w:sz w:val="32"/>
          <w:szCs w:val="32"/>
        </w:rPr>
      </w:pPr>
      <w:r w:rsidRPr="00AB0791">
        <w:rPr>
          <w:b/>
          <w:i/>
          <w:sz w:val="32"/>
          <w:szCs w:val="32"/>
        </w:rPr>
        <w:t>Об итогах работы администрации</w:t>
      </w:r>
    </w:p>
    <w:p w:rsidR="00A720B6" w:rsidRPr="00AB0791" w:rsidRDefault="00A720B6" w:rsidP="00A720B6">
      <w:pPr>
        <w:ind w:firstLine="709"/>
        <w:jc w:val="center"/>
        <w:rPr>
          <w:b/>
          <w:i/>
          <w:sz w:val="32"/>
          <w:szCs w:val="32"/>
        </w:rPr>
      </w:pPr>
      <w:r w:rsidRPr="00AB0791">
        <w:rPr>
          <w:b/>
          <w:i/>
          <w:sz w:val="32"/>
          <w:szCs w:val="32"/>
        </w:rPr>
        <w:t>Краснооктябрьского сельского поселения</w:t>
      </w:r>
    </w:p>
    <w:p w:rsidR="00A720B6" w:rsidRPr="00AB0791" w:rsidRDefault="00A720B6" w:rsidP="00A720B6">
      <w:pPr>
        <w:spacing w:before="100" w:beforeAutospacing="1" w:after="100" w:afterAutospacing="1"/>
        <w:ind w:firstLine="708"/>
        <w:jc w:val="center"/>
        <w:rPr>
          <w:sz w:val="32"/>
          <w:szCs w:val="32"/>
        </w:rPr>
      </w:pPr>
      <w:r w:rsidRPr="00AB0791">
        <w:rPr>
          <w:b/>
          <w:i/>
          <w:sz w:val="32"/>
          <w:szCs w:val="32"/>
        </w:rPr>
        <w:t>За 20</w:t>
      </w:r>
      <w:r w:rsidR="007D6172">
        <w:rPr>
          <w:b/>
          <w:i/>
          <w:sz w:val="32"/>
          <w:szCs w:val="32"/>
        </w:rPr>
        <w:t>20</w:t>
      </w:r>
      <w:r w:rsidRPr="00AB0791">
        <w:rPr>
          <w:b/>
          <w:i/>
          <w:sz w:val="32"/>
          <w:szCs w:val="32"/>
        </w:rPr>
        <w:t xml:space="preserve"> год.</w:t>
      </w:r>
    </w:p>
    <w:p w:rsidR="00A720B6" w:rsidRPr="00AB0791" w:rsidRDefault="00A720B6" w:rsidP="00A720B6">
      <w:pPr>
        <w:jc w:val="center"/>
        <w:rPr>
          <w:b/>
          <w:sz w:val="32"/>
          <w:szCs w:val="32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Pr="00AB0791" w:rsidRDefault="00A720B6" w:rsidP="00A720B6">
      <w:pPr>
        <w:jc w:val="center"/>
        <w:rPr>
          <w:b/>
          <w:sz w:val="32"/>
          <w:szCs w:val="32"/>
          <w:lang w:val="tt-RU"/>
        </w:rPr>
      </w:pPr>
      <w:r w:rsidRPr="00AB0791">
        <w:rPr>
          <w:b/>
          <w:sz w:val="32"/>
          <w:szCs w:val="32"/>
          <w:lang w:val="tt-RU"/>
        </w:rPr>
        <w:t>п. Красный Октябрь 20</w:t>
      </w:r>
      <w:r w:rsidR="007D6172">
        <w:rPr>
          <w:b/>
          <w:sz w:val="32"/>
          <w:szCs w:val="32"/>
          <w:lang w:val="tt-RU"/>
        </w:rPr>
        <w:t>21</w:t>
      </w:r>
      <w:r w:rsidRPr="00AB0791">
        <w:rPr>
          <w:b/>
          <w:sz w:val="32"/>
          <w:szCs w:val="32"/>
          <w:lang w:val="tt-RU"/>
        </w:rPr>
        <w:t xml:space="preserve"> г.</w:t>
      </w:r>
    </w:p>
    <w:p w:rsidR="00A720B6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Default="00A720B6" w:rsidP="00A720B6">
      <w:pPr>
        <w:jc w:val="center"/>
        <w:rPr>
          <w:b/>
          <w:sz w:val="32"/>
          <w:szCs w:val="32"/>
          <w:lang w:val="tt-RU"/>
        </w:rPr>
      </w:pPr>
    </w:p>
    <w:p w:rsidR="00A720B6" w:rsidRDefault="00A720B6"/>
    <w:p w:rsidR="00A720B6" w:rsidRDefault="00A720B6"/>
    <w:p w:rsidR="00DA2147" w:rsidRDefault="00A720B6" w:rsidP="00DA2147">
      <w:pPr>
        <w:jc w:val="center"/>
      </w:pPr>
      <w:r>
        <w:lastRenderedPageBreak/>
        <w:t xml:space="preserve">ОТЧЕТ О ПРОДЕЛАННОЙ РАБОТЕ </w:t>
      </w:r>
    </w:p>
    <w:p w:rsidR="00DA2147" w:rsidRDefault="00A720B6" w:rsidP="00DA2147">
      <w:pPr>
        <w:jc w:val="center"/>
      </w:pPr>
      <w:r>
        <w:t>АДМИНИСТРАЦИИ</w:t>
      </w:r>
      <w:r w:rsidR="00DA2147">
        <w:t xml:space="preserve"> КРАСНООКТЯБРЬСКОГО</w:t>
      </w:r>
      <w:r>
        <w:t xml:space="preserve"> СЕЛЬСКОГО ПОСЕЛЕНИЯ </w:t>
      </w:r>
    </w:p>
    <w:p w:rsidR="00DA2147" w:rsidRDefault="00A720B6" w:rsidP="00DA2147">
      <w:pPr>
        <w:jc w:val="center"/>
      </w:pPr>
      <w:r>
        <w:t>ЗА 20</w:t>
      </w:r>
      <w:r w:rsidR="007D6172">
        <w:t>20</w:t>
      </w:r>
      <w:r>
        <w:t xml:space="preserve"> ГОД </w:t>
      </w:r>
    </w:p>
    <w:p w:rsidR="00DA2147" w:rsidRDefault="00A720B6" w:rsidP="00DA2147">
      <w:pPr>
        <w:jc w:val="center"/>
      </w:pPr>
      <w:r>
        <w:t>И ПЕРСПЕКТИВАХ РАЗВИТИЯ НА 20</w:t>
      </w:r>
      <w:r w:rsidR="007D6172">
        <w:t>21</w:t>
      </w:r>
      <w:r>
        <w:t xml:space="preserve"> ГОД.</w:t>
      </w:r>
    </w:p>
    <w:p w:rsidR="00DA2147" w:rsidRDefault="00DA2147" w:rsidP="00DA2147">
      <w:pPr>
        <w:jc w:val="center"/>
      </w:pPr>
    </w:p>
    <w:p w:rsidR="00DA2147" w:rsidRPr="00F9147B" w:rsidRDefault="00DA2147" w:rsidP="00DA2147">
      <w:pPr>
        <w:jc w:val="both"/>
        <w:rPr>
          <w:sz w:val="24"/>
          <w:szCs w:val="24"/>
        </w:rPr>
      </w:pPr>
      <w:r>
        <w:t xml:space="preserve">          </w:t>
      </w:r>
      <w:r w:rsidR="00A720B6" w:rsidRPr="00F9147B">
        <w:rPr>
          <w:sz w:val="24"/>
          <w:szCs w:val="24"/>
        </w:rPr>
        <w:t xml:space="preserve">Добрый день, дорогие жители, уважаемые гости! </w:t>
      </w:r>
    </w:p>
    <w:p w:rsidR="0017035E" w:rsidRPr="00F9147B" w:rsidRDefault="00A720B6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В соответствии с действующим федеральным законодательством глава сельского поселения ежегодно отчитывается перед </w:t>
      </w:r>
      <w:r w:rsidR="00F9147B">
        <w:rPr>
          <w:sz w:val="24"/>
          <w:szCs w:val="24"/>
        </w:rPr>
        <w:t>районными представителями</w:t>
      </w:r>
      <w:r w:rsidRPr="00F9147B">
        <w:rPr>
          <w:sz w:val="24"/>
          <w:szCs w:val="24"/>
        </w:rPr>
        <w:t xml:space="preserve"> и населением о проделанной работе, и сегодня Вашему вниманию представляется отчет о работе за 201</w:t>
      </w:r>
      <w:r w:rsidR="00DA2147" w:rsidRPr="00F9147B">
        <w:rPr>
          <w:sz w:val="24"/>
          <w:szCs w:val="24"/>
        </w:rPr>
        <w:t>8</w:t>
      </w:r>
      <w:r w:rsidRPr="00F9147B">
        <w:rPr>
          <w:sz w:val="24"/>
          <w:szCs w:val="24"/>
        </w:rPr>
        <w:t xml:space="preserve"> год. </w:t>
      </w:r>
    </w:p>
    <w:p w:rsid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</w:t>
      </w:r>
      <w:r w:rsidR="00A720B6" w:rsidRPr="00F9147B">
        <w:rPr>
          <w:sz w:val="24"/>
          <w:szCs w:val="24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всего: </w:t>
      </w:r>
    </w:p>
    <w:p w:rsidR="0017035E" w:rsidRPr="00F9147B" w:rsidRDefault="00F9147B" w:rsidP="00DA21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720B6" w:rsidRPr="00F9147B">
        <w:rPr>
          <w:sz w:val="24"/>
          <w:szCs w:val="24"/>
        </w:rPr>
        <w:t xml:space="preserve">- исполнение бюджета поселения; </w:t>
      </w:r>
    </w:p>
    <w:p w:rsidR="0017035E" w:rsidRP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           - </w:t>
      </w:r>
      <w:r w:rsidR="00A720B6" w:rsidRPr="00F9147B">
        <w:rPr>
          <w:sz w:val="24"/>
          <w:szCs w:val="24"/>
        </w:rPr>
        <w:t xml:space="preserve">благоустройство территории населенных пунктов, </w:t>
      </w:r>
    </w:p>
    <w:p w:rsidR="0017035E" w:rsidRP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           - </w:t>
      </w:r>
      <w:r w:rsidR="00A720B6" w:rsidRPr="00F9147B">
        <w:rPr>
          <w:sz w:val="24"/>
          <w:szCs w:val="24"/>
        </w:rPr>
        <w:t xml:space="preserve">развитие инфраструктуры, </w:t>
      </w:r>
    </w:p>
    <w:p w:rsidR="0017035E" w:rsidRP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           - </w:t>
      </w:r>
      <w:r w:rsidR="00A720B6" w:rsidRPr="00F9147B">
        <w:rPr>
          <w:sz w:val="24"/>
          <w:szCs w:val="24"/>
        </w:rPr>
        <w:t xml:space="preserve">обеспечение жизнедеятельности поселения; </w:t>
      </w:r>
    </w:p>
    <w:p w:rsidR="0017035E" w:rsidRP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           - </w:t>
      </w:r>
      <w:r w:rsidR="00A720B6" w:rsidRPr="00F9147B">
        <w:rPr>
          <w:sz w:val="24"/>
          <w:szCs w:val="24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17035E" w:rsidRP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           - </w:t>
      </w:r>
      <w:r w:rsidR="00A720B6" w:rsidRPr="00F9147B">
        <w:rPr>
          <w:sz w:val="24"/>
          <w:szCs w:val="24"/>
        </w:rPr>
        <w:t xml:space="preserve">обеспечение безопасного проживания на </w:t>
      </w:r>
    </w:p>
    <w:p w:rsidR="00DA2147" w:rsidRPr="00F9147B" w:rsidRDefault="00A720B6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территории поселения всех его граждан. </w:t>
      </w:r>
    </w:p>
    <w:p w:rsidR="00034DD2" w:rsidRPr="00F9147B" w:rsidRDefault="00DA2147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</w:t>
      </w:r>
      <w:r w:rsidR="00A720B6" w:rsidRPr="00F9147B">
        <w:rPr>
          <w:sz w:val="24"/>
          <w:szCs w:val="24"/>
        </w:rPr>
        <w:t xml:space="preserve">В рамках нормотворческой деятельности за отчетный период по основным вопросам деятельности Администрацией сельского поселения принято </w:t>
      </w:r>
      <w:r w:rsidR="007D6172">
        <w:rPr>
          <w:sz w:val="24"/>
          <w:szCs w:val="24"/>
        </w:rPr>
        <w:t>70</w:t>
      </w:r>
      <w:r w:rsidR="00A720B6" w:rsidRPr="00F9147B">
        <w:rPr>
          <w:sz w:val="24"/>
          <w:szCs w:val="24"/>
        </w:rPr>
        <w:t xml:space="preserve"> постановлени</w:t>
      </w:r>
      <w:r w:rsidRPr="00F9147B">
        <w:rPr>
          <w:sz w:val="24"/>
          <w:szCs w:val="24"/>
        </w:rPr>
        <w:t>я</w:t>
      </w:r>
      <w:r w:rsidR="00A720B6" w:rsidRPr="00F9147B">
        <w:rPr>
          <w:sz w:val="24"/>
          <w:szCs w:val="24"/>
        </w:rPr>
        <w:t xml:space="preserve"> и </w:t>
      </w:r>
      <w:r w:rsidR="007D6172">
        <w:rPr>
          <w:sz w:val="24"/>
          <w:szCs w:val="24"/>
        </w:rPr>
        <w:t>16</w:t>
      </w:r>
      <w:r w:rsidR="00A720B6" w:rsidRPr="00F9147B">
        <w:rPr>
          <w:sz w:val="24"/>
          <w:szCs w:val="24"/>
        </w:rPr>
        <w:t xml:space="preserve"> Распоряжений Главы администрации, рассмотрено </w:t>
      </w:r>
      <w:r w:rsidR="007D6172">
        <w:rPr>
          <w:sz w:val="24"/>
          <w:szCs w:val="24"/>
        </w:rPr>
        <w:t>40</w:t>
      </w:r>
      <w:r w:rsidR="00A720B6" w:rsidRPr="00F9147B">
        <w:rPr>
          <w:sz w:val="24"/>
          <w:szCs w:val="24"/>
        </w:rPr>
        <w:t xml:space="preserve"> устных обращени</w:t>
      </w:r>
      <w:r w:rsidRPr="00F9147B">
        <w:rPr>
          <w:sz w:val="24"/>
          <w:szCs w:val="24"/>
        </w:rPr>
        <w:t>я г</w:t>
      </w:r>
      <w:r w:rsidR="00A720B6" w:rsidRPr="00F9147B">
        <w:rPr>
          <w:sz w:val="24"/>
          <w:szCs w:val="24"/>
        </w:rPr>
        <w:t xml:space="preserve">раждан, которые в основном касались уличного освещения, водоснабжения. Все обращения и заявления были рассмотрены </w:t>
      </w:r>
      <w:r w:rsidRPr="00F9147B">
        <w:rPr>
          <w:sz w:val="24"/>
          <w:szCs w:val="24"/>
        </w:rPr>
        <w:t xml:space="preserve">по возможности оперативно и приняты соответствующие </w:t>
      </w:r>
      <w:r w:rsidR="00034DD2" w:rsidRPr="00F9147B">
        <w:rPr>
          <w:sz w:val="24"/>
          <w:szCs w:val="24"/>
        </w:rPr>
        <w:t>меры</w:t>
      </w:r>
      <w:r w:rsidRPr="00F9147B">
        <w:rPr>
          <w:sz w:val="24"/>
          <w:szCs w:val="24"/>
        </w:rPr>
        <w:t>.</w:t>
      </w:r>
      <w:r w:rsidR="00A720B6" w:rsidRPr="00F9147B">
        <w:rPr>
          <w:sz w:val="24"/>
          <w:szCs w:val="24"/>
        </w:rPr>
        <w:t xml:space="preserve"> </w:t>
      </w:r>
    </w:p>
    <w:p w:rsidR="00650B5B" w:rsidRPr="00F9147B" w:rsidRDefault="0017035E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</w:t>
      </w:r>
      <w:r w:rsidR="00A720B6" w:rsidRPr="00F9147B">
        <w:rPr>
          <w:sz w:val="24"/>
          <w:szCs w:val="24"/>
        </w:rPr>
        <w:t xml:space="preserve">В течении года обеспечивалась законотворческая деятельность депутатов Сельской думы. Было проведено </w:t>
      </w:r>
      <w:r w:rsidR="007D6172">
        <w:rPr>
          <w:sz w:val="24"/>
          <w:szCs w:val="24"/>
        </w:rPr>
        <w:t>19</w:t>
      </w:r>
      <w:r w:rsidR="00A720B6" w:rsidRPr="00F9147B">
        <w:rPr>
          <w:sz w:val="24"/>
          <w:szCs w:val="24"/>
        </w:rPr>
        <w:t xml:space="preserve"> заседаний думы</w:t>
      </w:r>
      <w:r w:rsidR="00034DD2" w:rsidRPr="00F9147B">
        <w:rPr>
          <w:sz w:val="24"/>
          <w:szCs w:val="24"/>
        </w:rPr>
        <w:t>.</w:t>
      </w:r>
      <w:r w:rsidR="00A720B6" w:rsidRPr="00F9147B">
        <w:rPr>
          <w:sz w:val="24"/>
          <w:szCs w:val="24"/>
        </w:rPr>
        <w:t xml:space="preserve"> Проекты решений Думы и постановлений администрации направляются в прокуратуру района для проведения экспертизы во избежание неправильных действий и нарушения закона. Информационными источниками для изучения деятельности нашего поселения являются: стенд для обнародования, официальный сайт </w:t>
      </w:r>
      <w:r w:rsidR="00034DD2" w:rsidRPr="00F9147B">
        <w:rPr>
          <w:sz w:val="24"/>
          <w:szCs w:val="24"/>
        </w:rPr>
        <w:t xml:space="preserve">Краснооктябрьского сельского поселения, </w:t>
      </w:r>
      <w:r w:rsidR="00A720B6" w:rsidRPr="00F9147B">
        <w:rPr>
          <w:sz w:val="24"/>
          <w:szCs w:val="24"/>
        </w:rPr>
        <w:t>где в разделе «</w:t>
      </w:r>
      <w:r w:rsidR="00650B5B" w:rsidRPr="00F9147B">
        <w:rPr>
          <w:sz w:val="24"/>
          <w:szCs w:val="24"/>
        </w:rPr>
        <w:t>документы</w:t>
      </w:r>
      <w:r w:rsidR="00A720B6" w:rsidRPr="00F9147B">
        <w:rPr>
          <w:sz w:val="24"/>
          <w:szCs w:val="24"/>
        </w:rPr>
        <w:t xml:space="preserve">» размещаются нормативно правовые акты, проводится информирование </w:t>
      </w:r>
      <w:r w:rsidR="00650B5B" w:rsidRPr="00F9147B">
        <w:rPr>
          <w:sz w:val="24"/>
          <w:szCs w:val="24"/>
        </w:rPr>
        <w:t>о</w:t>
      </w:r>
      <w:r w:rsidR="00A720B6" w:rsidRPr="00F9147B">
        <w:rPr>
          <w:sz w:val="24"/>
          <w:szCs w:val="24"/>
        </w:rPr>
        <w:t xml:space="preserve"> событиях, происходящих в сельском поселении. Часть нормативно-правовых актов печатается в районной газете «</w:t>
      </w:r>
      <w:r w:rsidR="00650B5B" w:rsidRPr="00F9147B">
        <w:rPr>
          <w:sz w:val="24"/>
          <w:szCs w:val="24"/>
        </w:rPr>
        <w:t>Алексеевский</w:t>
      </w:r>
      <w:r w:rsidR="003C5A93">
        <w:rPr>
          <w:sz w:val="24"/>
          <w:szCs w:val="24"/>
        </w:rPr>
        <w:t xml:space="preserve"> Вестник</w:t>
      </w:r>
      <w:r w:rsidR="00A720B6" w:rsidRPr="00F9147B">
        <w:rPr>
          <w:sz w:val="24"/>
          <w:szCs w:val="24"/>
        </w:rPr>
        <w:t xml:space="preserve">». </w:t>
      </w:r>
    </w:p>
    <w:p w:rsidR="00650B5B" w:rsidRDefault="00650B5B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 </w:t>
      </w:r>
      <w:r w:rsidR="00A720B6" w:rsidRPr="00F9147B">
        <w:rPr>
          <w:sz w:val="24"/>
          <w:szCs w:val="24"/>
        </w:rPr>
        <w:t xml:space="preserve">Администрацией сельского поселения ведётся исполнение отдельных государственных полномочий в части ведения воинского учёта в соответствии с требованиями закона РФ «О воинской обязанности и военной службе». На воинском учёте в </w:t>
      </w:r>
      <w:r w:rsidRPr="00F9147B">
        <w:rPr>
          <w:sz w:val="24"/>
          <w:szCs w:val="24"/>
        </w:rPr>
        <w:t xml:space="preserve">Краснооктябрьском </w:t>
      </w:r>
      <w:r w:rsidR="00A720B6" w:rsidRPr="00F9147B">
        <w:rPr>
          <w:sz w:val="24"/>
          <w:szCs w:val="24"/>
        </w:rPr>
        <w:t>сельском поселении сост</w:t>
      </w:r>
      <w:r w:rsidRPr="00F9147B">
        <w:rPr>
          <w:sz w:val="24"/>
          <w:szCs w:val="24"/>
        </w:rPr>
        <w:t xml:space="preserve">оит </w:t>
      </w:r>
      <w:r w:rsidR="0080639D">
        <w:rPr>
          <w:sz w:val="24"/>
          <w:szCs w:val="24"/>
        </w:rPr>
        <w:t>231</w:t>
      </w:r>
      <w:r w:rsidRPr="00F9147B">
        <w:rPr>
          <w:sz w:val="24"/>
          <w:szCs w:val="24"/>
        </w:rPr>
        <w:t xml:space="preserve"> военнообязанных, из них</w:t>
      </w:r>
      <w:r w:rsidR="00A720B6" w:rsidRPr="00F9147B">
        <w:rPr>
          <w:sz w:val="24"/>
          <w:szCs w:val="24"/>
        </w:rPr>
        <w:t xml:space="preserve">: </w:t>
      </w:r>
      <w:r w:rsidR="0080639D">
        <w:rPr>
          <w:sz w:val="24"/>
          <w:szCs w:val="24"/>
        </w:rPr>
        <w:t>13</w:t>
      </w:r>
      <w:r w:rsidR="003C5A93">
        <w:rPr>
          <w:sz w:val="24"/>
          <w:szCs w:val="24"/>
        </w:rPr>
        <w:t xml:space="preserve"> офицеров</w:t>
      </w:r>
      <w:r w:rsidR="00A720B6" w:rsidRPr="00F9147B">
        <w:rPr>
          <w:sz w:val="24"/>
          <w:szCs w:val="24"/>
        </w:rPr>
        <w:t xml:space="preserve">, </w:t>
      </w:r>
      <w:r w:rsidR="0080639D">
        <w:rPr>
          <w:sz w:val="24"/>
          <w:szCs w:val="24"/>
        </w:rPr>
        <w:t>194</w:t>
      </w:r>
      <w:r w:rsidR="00A720B6" w:rsidRPr="00F9147B">
        <w:rPr>
          <w:sz w:val="24"/>
          <w:szCs w:val="24"/>
        </w:rPr>
        <w:t xml:space="preserve"> человек сержантов и солдат, </w:t>
      </w:r>
      <w:r w:rsidR="0080639D">
        <w:rPr>
          <w:sz w:val="24"/>
          <w:szCs w:val="24"/>
        </w:rPr>
        <w:t>24</w:t>
      </w:r>
      <w:r w:rsidRPr="00F9147B">
        <w:rPr>
          <w:sz w:val="24"/>
          <w:szCs w:val="24"/>
        </w:rPr>
        <w:t xml:space="preserve"> призывников</w:t>
      </w:r>
      <w:r w:rsidR="00A720B6" w:rsidRPr="00F9147B">
        <w:rPr>
          <w:sz w:val="24"/>
          <w:szCs w:val="24"/>
        </w:rPr>
        <w:t xml:space="preserve">, в настоящее время в Российской армии служат </w:t>
      </w:r>
      <w:r w:rsidR="0080639D">
        <w:rPr>
          <w:sz w:val="24"/>
          <w:szCs w:val="24"/>
        </w:rPr>
        <w:t>2</w:t>
      </w:r>
      <w:r w:rsidR="00A720B6" w:rsidRPr="00F9147B">
        <w:rPr>
          <w:sz w:val="24"/>
          <w:szCs w:val="24"/>
        </w:rPr>
        <w:t xml:space="preserve"> человека. Воинский учёт граждан запаса и граждан, подлежащих призыву на военную службу, осуществляется специалистом администрации</w:t>
      </w:r>
      <w:r w:rsidRPr="00F9147B">
        <w:rPr>
          <w:sz w:val="24"/>
          <w:szCs w:val="24"/>
        </w:rPr>
        <w:t>.</w:t>
      </w:r>
    </w:p>
    <w:p w:rsidR="00A4706E" w:rsidRPr="00F9147B" w:rsidRDefault="00A4706E" w:rsidP="00DA2147">
      <w:pPr>
        <w:jc w:val="both"/>
        <w:rPr>
          <w:sz w:val="24"/>
          <w:szCs w:val="24"/>
        </w:rPr>
      </w:pPr>
    </w:p>
    <w:p w:rsidR="000843A3" w:rsidRPr="00F9147B" w:rsidRDefault="00650B5B" w:rsidP="000843A3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</w:t>
      </w:r>
      <w:r w:rsidR="00A720B6" w:rsidRPr="00F9147B">
        <w:rPr>
          <w:sz w:val="24"/>
          <w:szCs w:val="24"/>
        </w:rPr>
        <w:t xml:space="preserve"> Хотелось бы озвучить некоторые статистические данные по сельскому поселению </w:t>
      </w:r>
      <w:r w:rsidR="000843A3" w:rsidRPr="00F9147B">
        <w:rPr>
          <w:sz w:val="24"/>
          <w:szCs w:val="24"/>
          <w:lang w:val="tt-RU"/>
        </w:rPr>
        <w:t>В состав Краснооктябрьского сельского поселения входит 4</w:t>
      </w:r>
      <w:r w:rsidR="000843A3" w:rsidRPr="00F9147B">
        <w:rPr>
          <w:sz w:val="24"/>
          <w:szCs w:val="24"/>
        </w:rPr>
        <w:t xml:space="preserve"> населенных пункта. По состоянию на 01.01.20</w:t>
      </w:r>
      <w:r w:rsidR="0080639D">
        <w:rPr>
          <w:sz w:val="24"/>
          <w:szCs w:val="24"/>
        </w:rPr>
        <w:t>21</w:t>
      </w:r>
      <w:r w:rsidR="000843A3" w:rsidRPr="00F9147B">
        <w:rPr>
          <w:sz w:val="24"/>
          <w:szCs w:val="24"/>
        </w:rPr>
        <w:t xml:space="preserve"> года </w:t>
      </w:r>
    </w:p>
    <w:p w:rsidR="000843A3" w:rsidRPr="00F9147B" w:rsidRDefault="000843A3" w:rsidP="000843A3">
      <w:pPr>
        <w:spacing w:before="100" w:beforeAutospacing="1" w:after="100" w:afterAutospacing="1"/>
        <w:ind w:firstLine="708"/>
        <w:jc w:val="center"/>
        <w:rPr>
          <w:sz w:val="24"/>
          <w:szCs w:val="24"/>
        </w:rPr>
      </w:pPr>
      <w:r w:rsidRPr="00F9147B">
        <w:rPr>
          <w:sz w:val="24"/>
          <w:szCs w:val="24"/>
        </w:rPr>
        <w:lastRenderedPageBreak/>
        <w:t xml:space="preserve">общая численность постоянно зарегистрированного населения составляет </w:t>
      </w:r>
      <w:r w:rsidR="0080639D">
        <w:rPr>
          <w:sz w:val="24"/>
          <w:szCs w:val="24"/>
        </w:rPr>
        <w:t>720</w:t>
      </w:r>
      <w:r w:rsidR="001452AA" w:rsidRPr="00F9147B">
        <w:rPr>
          <w:sz w:val="24"/>
          <w:szCs w:val="24"/>
        </w:rPr>
        <w:t xml:space="preserve"> человек.</w:t>
      </w:r>
    </w:p>
    <w:p w:rsidR="001452AA" w:rsidRPr="00F9147B" w:rsidRDefault="001452AA" w:rsidP="000843A3">
      <w:pPr>
        <w:spacing w:before="100" w:beforeAutospacing="1" w:after="100" w:afterAutospacing="1"/>
        <w:ind w:firstLine="708"/>
        <w:jc w:val="center"/>
        <w:rPr>
          <w:sz w:val="24"/>
          <w:szCs w:val="24"/>
          <w:u w:val="single"/>
        </w:rPr>
      </w:pPr>
      <w:r w:rsidRPr="00F9147B">
        <w:rPr>
          <w:sz w:val="24"/>
          <w:szCs w:val="24"/>
          <w:u w:val="single"/>
        </w:rPr>
        <w:t>Возрастной состав населения:</w:t>
      </w:r>
    </w:p>
    <w:p w:rsidR="000843A3" w:rsidRPr="00F9147B" w:rsidRDefault="000843A3" w:rsidP="000843A3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Детей в возрасте до 18 лет - </w:t>
      </w:r>
      <w:r w:rsidR="0080639D">
        <w:rPr>
          <w:sz w:val="24"/>
          <w:szCs w:val="24"/>
        </w:rPr>
        <w:t>92</w:t>
      </w:r>
      <w:r w:rsidRPr="00F9147B">
        <w:rPr>
          <w:sz w:val="24"/>
          <w:szCs w:val="24"/>
        </w:rPr>
        <w:t xml:space="preserve"> чел.;</w:t>
      </w:r>
    </w:p>
    <w:p w:rsidR="000843A3" w:rsidRPr="00F9147B" w:rsidRDefault="000843A3" w:rsidP="000843A3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Трудоспособное население - </w:t>
      </w:r>
      <w:r w:rsidR="007D0FC4" w:rsidRPr="00F9147B">
        <w:rPr>
          <w:sz w:val="24"/>
          <w:szCs w:val="24"/>
        </w:rPr>
        <w:t>454</w:t>
      </w:r>
      <w:r w:rsidRPr="00F9147B">
        <w:rPr>
          <w:sz w:val="24"/>
          <w:szCs w:val="24"/>
        </w:rPr>
        <w:t xml:space="preserve"> чел.</w:t>
      </w:r>
    </w:p>
    <w:p w:rsidR="000843A3" w:rsidRPr="00F9147B" w:rsidRDefault="000843A3" w:rsidP="000843A3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Граждан пенсионного возраста - </w:t>
      </w:r>
      <w:r w:rsidR="00F956CB">
        <w:rPr>
          <w:sz w:val="24"/>
          <w:szCs w:val="24"/>
        </w:rPr>
        <w:t>174</w:t>
      </w:r>
      <w:r w:rsidR="007D0FC4" w:rsidRPr="00F9147B">
        <w:rPr>
          <w:sz w:val="24"/>
          <w:szCs w:val="24"/>
        </w:rPr>
        <w:t xml:space="preserve"> </w:t>
      </w:r>
      <w:r w:rsidRPr="00F9147B">
        <w:rPr>
          <w:sz w:val="24"/>
          <w:szCs w:val="24"/>
        </w:rPr>
        <w:t>чел.</w:t>
      </w:r>
    </w:p>
    <w:p w:rsidR="000843A3" w:rsidRPr="00F9147B" w:rsidRDefault="000843A3" w:rsidP="000843A3">
      <w:pPr>
        <w:jc w:val="both"/>
        <w:rPr>
          <w:sz w:val="24"/>
          <w:szCs w:val="24"/>
        </w:rPr>
      </w:pPr>
    </w:p>
    <w:p w:rsidR="000843A3" w:rsidRPr="00F9147B" w:rsidRDefault="00364368" w:rsidP="000843A3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</w:t>
      </w:r>
    </w:p>
    <w:p w:rsidR="00462B4B" w:rsidRPr="00F9147B" w:rsidRDefault="00A720B6" w:rsidP="00DA2147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</w:t>
      </w:r>
      <w:r w:rsidR="000843A3" w:rsidRPr="00F9147B">
        <w:rPr>
          <w:sz w:val="24"/>
          <w:szCs w:val="24"/>
        </w:rPr>
        <w:t xml:space="preserve">     </w:t>
      </w:r>
      <w:r w:rsidRPr="00F9147B">
        <w:rPr>
          <w:sz w:val="24"/>
          <w:szCs w:val="24"/>
        </w:rPr>
        <w:t xml:space="preserve">Демографическая ситуация нашего поселения выглядит следующим образом: </w:t>
      </w:r>
    </w:p>
    <w:p w:rsidR="00462B4B" w:rsidRPr="00F9147B" w:rsidRDefault="00A720B6" w:rsidP="00462B4B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 xml:space="preserve">всего за год родилось </w:t>
      </w:r>
      <w:r w:rsidR="00F956CB">
        <w:rPr>
          <w:sz w:val="24"/>
          <w:szCs w:val="24"/>
        </w:rPr>
        <w:t>5</w:t>
      </w:r>
      <w:r w:rsidRPr="00F9147B">
        <w:rPr>
          <w:sz w:val="24"/>
          <w:szCs w:val="24"/>
        </w:rPr>
        <w:t xml:space="preserve"> детей, умерло </w:t>
      </w:r>
      <w:r w:rsidR="00F956CB">
        <w:rPr>
          <w:sz w:val="24"/>
          <w:szCs w:val="24"/>
        </w:rPr>
        <w:t>15</w:t>
      </w:r>
      <w:r w:rsidR="00C8778D" w:rsidRPr="00F9147B">
        <w:rPr>
          <w:sz w:val="24"/>
          <w:szCs w:val="24"/>
        </w:rPr>
        <w:t xml:space="preserve"> человек</w:t>
      </w:r>
      <w:r w:rsidRPr="00F9147B">
        <w:rPr>
          <w:sz w:val="24"/>
          <w:szCs w:val="24"/>
        </w:rPr>
        <w:t xml:space="preserve">. </w:t>
      </w:r>
    </w:p>
    <w:p w:rsidR="00462B4B" w:rsidRPr="00F9147B" w:rsidRDefault="00A720B6" w:rsidP="00462B4B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>Прибыло</w:t>
      </w:r>
      <w:r w:rsidR="00462B4B" w:rsidRPr="00F9147B">
        <w:rPr>
          <w:sz w:val="24"/>
          <w:szCs w:val="24"/>
        </w:rPr>
        <w:t xml:space="preserve"> </w:t>
      </w:r>
      <w:r w:rsidR="0061302F">
        <w:rPr>
          <w:sz w:val="24"/>
          <w:szCs w:val="24"/>
        </w:rPr>
        <w:t>27</w:t>
      </w:r>
      <w:r w:rsidRPr="00F9147B">
        <w:rPr>
          <w:sz w:val="24"/>
          <w:szCs w:val="24"/>
        </w:rPr>
        <w:t>,</w:t>
      </w:r>
      <w:r w:rsidR="00462B4B" w:rsidRPr="00F9147B">
        <w:rPr>
          <w:sz w:val="24"/>
          <w:szCs w:val="24"/>
        </w:rPr>
        <w:t xml:space="preserve"> </w:t>
      </w:r>
      <w:r w:rsidRPr="00F9147B">
        <w:rPr>
          <w:sz w:val="24"/>
          <w:szCs w:val="24"/>
        </w:rPr>
        <w:t>убыло -</w:t>
      </w:r>
      <w:r w:rsidR="0061302F">
        <w:rPr>
          <w:sz w:val="24"/>
          <w:szCs w:val="24"/>
        </w:rPr>
        <w:t>27</w:t>
      </w:r>
      <w:r w:rsidRPr="00F9147B">
        <w:rPr>
          <w:sz w:val="24"/>
          <w:szCs w:val="24"/>
        </w:rPr>
        <w:t>,</w:t>
      </w:r>
      <w:r w:rsidR="00462B4B" w:rsidRPr="00F9147B">
        <w:rPr>
          <w:sz w:val="24"/>
          <w:szCs w:val="24"/>
        </w:rPr>
        <w:t xml:space="preserve"> </w:t>
      </w:r>
    </w:p>
    <w:p w:rsidR="00462B4B" w:rsidRPr="00F9147B" w:rsidRDefault="00A720B6" w:rsidP="00462B4B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 xml:space="preserve">наблюдается отток населения. </w:t>
      </w:r>
    </w:p>
    <w:p w:rsidR="001452AA" w:rsidRPr="00F9147B" w:rsidRDefault="001452AA" w:rsidP="00462B4B">
      <w:pPr>
        <w:jc w:val="center"/>
        <w:rPr>
          <w:sz w:val="24"/>
          <w:szCs w:val="24"/>
        </w:rPr>
      </w:pPr>
    </w:p>
    <w:p w:rsidR="001452AA" w:rsidRPr="00F9147B" w:rsidRDefault="001452AA" w:rsidP="00462B4B">
      <w:pPr>
        <w:jc w:val="center"/>
        <w:rPr>
          <w:b/>
          <w:i/>
          <w:sz w:val="24"/>
          <w:szCs w:val="24"/>
          <w:u w:val="single"/>
        </w:rPr>
      </w:pPr>
      <w:r w:rsidRPr="00F9147B">
        <w:rPr>
          <w:b/>
          <w:i/>
          <w:sz w:val="24"/>
          <w:szCs w:val="24"/>
          <w:u w:val="single"/>
        </w:rPr>
        <w:t>Социальная сфера населения.</w:t>
      </w:r>
    </w:p>
    <w:p w:rsidR="00462B4B" w:rsidRDefault="00A720B6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</w:t>
      </w:r>
      <w:r w:rsidR="00462B4B" w:rsidRPr="00F9147B">
        <w:rPr>
          <w:sz w:val="24"/>
          <w:szCs w:val="24"/>
        </w:rPr>
        <w:t xml:space="preserve">          </w:t>
      </w:r>
      <w:r w:rsidRPr="00F9147B">
        <w:rPr>
          <w:sz w:val="24"/>
          <w:szCs w:val="24"/>
        </w:rPr>
        <w:t>Социальная сфера в поселении представлена средней школой,</w:t>
      </w:r>
      <w:r w:rsidR="003C5A93">
        <w:rPr>
          <w:sz w:val="24"/>
          <w:szCs w:val="24"/>
        </w:rPr>
        <w:t xml:space="preserve"> 2</w:t>
      </w:r>
      <w:r w:rsidRPr="00F9147B">
        <w:rPr>
          <w:sz w:val="24"/>
          <w:szCs w:val="24"/>
        </w:rPr>
        <w:t xml:space="preserve"> ФАП</w:t>
      </w:r>
      <w:r w:rsidR="003C5A93">
        <w:rPr>
          <w:sz w:val="24"/>
          <w:szCs w:val="24"/>
        </w:rPr>
        <w:t>а</w:t>
      </w:r>
      <w:r w:rsidRPr="00F9147B">
        <w:rPr>
          <w:sz w:val="24"/>
          <w:szCs w:val="24"/>
        </w:rPr>
        <w:t>м</w:t>
      </w:r>
      <w:r w:rsidR="003C5A93">
        <w:rPr>
          <w:sz w:val="24"/>
          <w:szCs w:val="24"/>
        </w:rPr>
        <w:t>и</w:t>
      </w:r>
      <w:r w:rsidRPr="00F9147B">
        <w:rPr>
          <w:sz w:val="24"/>
          <w:szCs w:val="24"/>
        </w:rPr>
        <w:t xml:space="preserve"> (фельдшерско-акушерским</w:t>
      </w:r>
      <w:r w:rsidR="003C5A93">
        <w:rPr>
          <w:sz w:val="24"/>
          <w:szCs w:val="24"/>
        </w:rPr>
        <w:t>и</w:t>
      </w:r>
      <w:r w:rsidRPr="00F9147B">
        <w:rPr>
          <w:sz w:val="24"/>
          <w:szCs w:val="24"/>
        </w:rPr>
        <w:t xml:space="preserve"> пункт</w:t>
      </w:r>
      <w:r w:rsidR="003C5A93">
        <w:rPr>
          <w:sz w:val="24"/>
          <w:szCs w:val="24"/>
        </w:rPr>
        <w:t>а</w:t>
      </w:r>
      <w:r w:rsidRPr="00F9147B">
        <w:rPr>
          <w:sz w:val="24"/>
          <w:szCs w:val="24"/>
        </w:rPr>
        <w:t>м</w:t>
      </w:r>
      <w:r w:rsidR="003C5A93">
        <w:rPr>
          <w:sz w:val="24"/>
          <w:szCs w:val="24"/>
        </w:rPr>
        <w:t>и</w:t>
      </w:r>
      <w:r w:rsidRPr="00F9147B">
        <w:rPr>
          <w:sz w:val="24"/>
          <w:szCs w:val="24"/>
        </w:rPr>
        <w:t>), домом культуры (</w:t>
      </w:r>
      <w:r w:rsidR="0074630D">
        <w:rPr>
          <w:sz w:val="24"/>
          <w:szCs w:val="24"/>
        </w:rPr>
        <w:t>К</w:t>
      </w:r>
      <w:r w:rsidRPr="00F9147B">
        <w:rPr>
          <w:sz w:val="24"/>
          <w:szCs w:val="24"/>
        </w:rPr>
        <w:t>ДК), библиотекой, платные услуги оказывают в сельском посел</w:t>
      </w:r>
      <w:r w:rsidR="00462B4B" w:rsidRPr="00F9147B">
        <w:rPr>
          <w:sz w:val="24"/>
          <w:szCs w:val="24"/>
        </w:rPr>
        <w:t>ении - отделение почтовой связи</w:t>
      </w:r>
      <w:r w:rsidRPr="00F9147B">
        <w:rPr>
          <w:sz w:val="24"/>
          <w:szCs w:val="24"/>
        </w:rPr>
        <w:t>,</w:t>
      </w:r>
      <w:r w:rsidR="00462B4B" w:rsidRPr="00F9147B">
        <w:rPr>
          <w:sz w:val="24"/>
          <w:szCs w:val="24"/>
        </w:rPr>
        <w:t xml:space="preserve"> </w:t>
      </w:r>
      <w:r w:rsidRPr="00F9147B">
        <w:rPr>
          <w:sz w:val="24"/>
          <w:szCs w:val="24"/>
        </w:rPr>
        <w:t xml:space="preserve">мобильный офис Сбербанка. </w:t>
      </w:r>
    </w:p>
    <w:p w:rsidR="00EE3919" w:rsidRPr="00EE3919" w:rsidRDefault="00EE3919" w:rsidP="00EE3919">
      <w:pPr>
        <w:jc w:val="center"/>
        <w:rPr>
          <w:b/>
          <w:i/>
          <w:sz w:val="24"/>
          <w:szCs w:val="24"/>
          <w:u w:val="single"/>
        </w:rPr>
      </w:pPr>
      <w:r w:rsidRPr="00EE3919">
        <w:rPr>
          <w:b/>
          <w:i/>
          <w:sz w:val="24"/>
          <w:szCs w:val="24"/>
          <w:u w:val="single"/>
        </w:rPr>
        <w:t xml:space="preserve">Школа </w:t>
      </w:r>
    </w:p>
    <w:p w:rsidR="00462B4B" w:rsidRPr="00F9147B" w:rsidRDefault="00462B4B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</w:t>
      </w:r>
      <w:r w:rsidR="00A720B6" w:rsidRPr="00F9147B">
        <w:rPr>
          <w:sz w:val="24"/>
          <w:szCs w:val="24"/>
        </w:rPr>
        <w:t xml:space="preserve">В образовательном учреждении обучается </w:t>
      </w:r>
      <w:r w:rsidR="007D6172">
        <w:rPr>
          <w:sz w:val="24"/>
          <w:szCs w:val="24"/>
        </w:rPr>
        <w:t>74</w:t>
      </w:r>
      <w:r w:rsidR="00A720B6" w:rsidRPr="00F9147B">
        <w:rPr>
          <w:sz w:val="24"/>
          <w:szCs w:val="24"/>
        </w:rPr>
        <w:t xml:space="preserve"> учащихся. Для учебы детей созданы все условия, школьный автобус доставляет детей,</w:t>
      </w:r>
      <w:r w:rsidRPr="00F9147B">
        <w:rPr>
          <w:sz w:val="24"/>
          <w:szCs w:val="24"/>
        </w:rPr>
        <w:t xml:space="preserve"> </w:t>
      </w:r>
      <w:r w:rsidR="00A720B6" w:rsidRPr="00F9147B">
        <w:rPr>
          <w:sz w:val="24"/>
          <w:szCs w:val="24"/>
        </w:rPr>
        <w:t>которые проживают на расстоянии</w:t>
      </w:r>
      <w:r w:rsidR="007D0FC4" w:rsidRPr="00F9147B">
        <w:rPr>
          <w:sz w:val="24"/>
          <w:szCs w:val="24"/>
        </w:rPr>
        <w:t>.</w:t>
      </w:r>
    </w:p>
    <w:p w:rsidR="0017035E" w:rsidRPr="00F9147B" w:rsidRDefault="007D0FC4" w:rsidP="0017035E">
      <w:pPr>
        <w:pStyle w:val="a5"/>
        <w:rPr>
          <w:color w:val="000000"/>
        </w:rPr>
      </w:pPr>
      <w:r w:rsidRPr="00F9147B">
        <w:t>И</w:t>
      </w:r>
      <w:r w:rsidR="00A720B6" w:rsidRPr="00F9147B">
        <w:t xml:space="preserve">меется компьютерный класс, спортивная площадка, столовая, </w:t>
      </w:r>
      <w:r w:rsidR="003C5A93">
        <w:t>спортивный зал, тренажёрный зал</w:t>
      </w:r>
      <w:r w:rsidR="00A720B6" w:rsidRPr="00F9147B">
        <w:t xml:space="preserve">. </w:t>
      </w:r>
      <w:r w:rsidR="0017035E" w:rsidRPr="00F9147B">
        <w:rPr>
          <w:color w:val="000000"/>
        </w:rPr>
        <w:t xml:space="preserve">На базе школы работает футбольная секция от ДЮСШ, в которой занимаются </w:t>
      </w:r>
      <w:r w:rsidR="007D6172">
        <w:rPr>
          <w:color w:val="000000"/>
        </w:rPr>
        <w:t>15</w:t>
      </w:r>
      <w:r w:rsidR="0017035E" w:rsidRPr="00F9147B">
        <w:rPr>
          <w:color w:val="000000"/>
        </w:rPr>
        <w:t xml:space="preserve"> учащихся, тренер Шальнев А.Ю. Футбольная команда активно участвует во всех соревнованиях районного и регионального масштаба, постоянно занимая призовые места.</w:t>
      </w:r>
    </w:p>
    <w:p w:rsidR="00EE3919" w:rsidRPr="00EE3919" w:rsidRDefault="00EE3919" w:rsidP="00EE3919">
      <w:pPr>
        <w:pStyle w:val="a5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Детский сад.</w:t>
      </w:r>
    </w:p>
    <w:p w:rsidR="007D0FC4" w:rsidRDefault="00A720B6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На базе МОУ </w:t>
      </w:r>
      <w:r w:rsidR="007D0FC4" w:rsidRPr="00F9147B">
        <w:rPr>
          <w:sz w:val="24"/>
          <w:szCs w:val="24"/>
        </w:rPr>
        <w:t>Краснооктябрьская СШ</w:t>
      </w:r>
      <w:r w:rsidRPr="00F9147B">
        <w:rPr>
          <w:sz w:val="24"/>
          <w:szCs w:val="24"/>
        </w:rPr>
        <w:t xml:space="preserve"> имеется детский сад, который посещает </w:t>
      </w:r>
      <w:r w:rsidR="007D6172">
        <w:rPr>
          <w:sz w:val="24"/>
          <w:szCs w:val="24"/>
        </w:rPr>
        <w:t>14</w:t>
      </w:r>
      <w:r w:rsidR="007D0FC4" w:rsidRPr="00F9147B">
        <w:rPr>
          <w:sz w:val="24"/>
          <w:szCs w:val="24"/>
        </w:rPr>
        <w:t xml:space="preserve"> ребёнка</w:t>
      </w:r>
      <w:r w:rsidR="00EE3919">
        <w:rPr>
          <w:sz w:val="24"/>
          <w:szCs w:val="24"/>
        </w:rPr>
        <w:t xml:space="preserve">, что составляет </w:t>
      </w:r>
      <w:r w:rsidR="007D6172">
        <w:rPr>
          <w:sz w:val="24"/>
          <w:szCs w:val="24"/>
        </w:rPr>
        <w:t>5</w:t>
      </w:r>
      <w:r w:rsidR="00EE3919">
        <w:rPr>
          <w:sz w:val="24"/>
          <w:szCs w:val="24"/>
        </w:rPr>
        <w:t>0</w:t>
      </w:r>
      <w:r w:rsidR="007D6172">
        <w:rPr>
          <w:sz w:val="24"/>
          <w:szCs w:val="24"/>
        </w:rPr>
        <w:t xml:space="preserve"> </w:t>
      </w:r>
      <w:r w:rsidR="00EE3919">
        <w:rPr>
          <w:sz w:val="24"/>
          <w:szCs w:val="24"/>
        </w:rPr>
        <w:t>% укомплектованность. Очерёдность отсутствует.</w:t>
      </w:r>
    </w:p>
    <w:p w:rsidR="00EE3919" w:rsidRPr="00F9147B" w:rsidRDefault="00EE3919" w:rsidP="00462B4B">
      <w:pPr>
        <w:jc w:val="both"/>
        <w:rPr>
          <w:sz w:val="24"/>
          <w:szCs w:val="24"/>
        </w:rPr>
      </w:pPr>
    </w:p>
    <w:p w:rsidR="005C105C" w:rsidRDefault="007D0FC4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</w:t>
      </w:r>
      <w:r w:rsidR="00A720B6" w:rsidRPr="00F9147B">
        <w:rPr>
          <w:sz w:val="24"/>
          <w:szCs w:val="24"/>
        </w:rPr>
        <w:t xml:space="preserve"> Количество многодетных семей на 1 января 20</w:t>
      </w:r>
      <w:r w:rsidR="0061302F">
        <w:rPr>
          <w:sz w:val="24"/>
          <w:szCs w:val="24"/>
        </w:rPr>
        <w:t>21</w:t>
      </w:r>
      <w:r w:rsidR="00A720B6" w:rsidRPr="00F9147B">
        <w:rPr>
          <w:sz w:val="24"/>
          <w:szCs w:val="24"/>
        </w:rPr>
        <w:t xml:space="preserve"> года - </w:t>
      </w:r>
      <w:r w:rsidR="0061302F">
        <w:rPr>
          <w:sz w:val="24"/>
          <w:szCs w:val="24"/>
        </w:rPr>
        <w:t>21</w:t>
      </w:r>
      <w:r w:rsidR="00A720B6" w:rsidRPr="00F9147B">
        <w:rPr>
          <w:sz w:val="24"/>
          <w:szCs w:val="24"/>
        </w:rPr>
        <w:t xml:space="preserve">. В этих семьях </w:t>
      </w:r>
      <w:r w:rsidR="004E104C" w:rsidRPr="00F9147B">
        <w:rPr>
          <w:sz w:val="24"/>
          <w:szCs w:val="24"/>
        </w:rPr>
        <w:t>30</w:t>
      </w:r>
      <w:r w:rsidR="0061302F">
        <w:rPr>
          <w:sz w:val="24"/>
          <w:szCs w:val="24"/>
        </w:rPr>
        <w:t xml:space="preserve"> детей</w:t>
      </w:r>
      <w:r w:rsidR="00A720B6" w:rsidRPr="00F9147B">
        <w:rPr>
          <w:sz w:val="24"/>
          <w:szCs w:val="24"/>
        </w:rPr>
        <w:t>.</w:t>
      </w:r>
    </w:p>
    <w:p w:rsidR="004E104C" w:rsidRDefault="00A720B6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>При администрации СП работает К</w:t>
      </w:r>
      <w:r w:rsidR="005C105C">
        <w:rPr>
          <w:sz w:val="24"/>
          <w:szCs w:val="24"/>
        </w:rPr>
        <w:t>омиссия по делам несовершеннолетних и защите их прав. Согласно графика</w:t>
      </w:r>
      <w:r w:rsidRPr="00F9147B">
        <w:rPr>
          <w:sz w:val="24"/>
          <w:szCs w:val="24"/>
        </w:rPr>
        <w:t xml:space="preserve"> обследуются многодетные семьи и семьи, состоящие на профилак</w:t>
      </w:r>
      <w:r w:rsidR="005C105C">
        <w:rPr>
          <w:sz w:val="24"/>
          <w:szCs w:val="24"/>
        </w:rPr>
        <w:t>тическом учёте таких семей одна она</w:t>
      </w:r>
      <w:r w:rsidR="004E104C" w:rsidRPr="00F9147B">
        <w:rPr>
          <w:sz w:val="24"/>
          <w:szCs w:val="24"/>
        </w:rPr>
        <w:t xml:space="preserve"> </w:t>
      </w:r>
      <w:r w:rsidRPr="00F9147B">
        <w:rPr>
          <w:sz w:val="24"/>
          <w:szCs w:val="24"/>
        </w:rPr>
        <w:t>состо</w:t>
      </w:r>
      <w:r w:rsidR="005C105C">
        <w:rPr>
          <w:sz w:val="24"/>
          <w:szCs w:val="24"/>
        </w:rPr>
        <w:t>ит на учете в КДН и ЗП</w:t>
      </w:r>
      <w:r w:rsidRPr="00F9147B">
        <w:rPr>
          <w:sz w:val="24"/>
          <w:szCs w:val="24"/>
        </w:rPr>
        <w:t xml:space="preserve">. </w:t>
      </w:r>
      <w:r w:rsidR="004E104C" w:rsidRPr="00F9147B">
        <w:rPr>
          <w:sz w:val="24"/>
          <w:szCs w:val="24"/>
        </w:rPr>
        <w:t xml:space="preserve">(в семье воспитываются </w:t>
      </w:r>
      <w:r w:rsidR="0061302F">
        <w:rPr>
          <w:sz w:val="24"/>
          <w:szCs w:val="24"/>
        </w:rPr>
        <w:t>1</w:t>
      </w:r>
      <w:r w:rsidR="004E104C" w:rsidRPr="00F9147B">
        <w:rPr>
          <w:sz w:val="24"/>
          <w:szCs w:val="24"/>
        </w:rPr>
        <w:t xml:space="preserve"> </w:t>
      </w:r>
      <w:r w:rsidR="0061302F">
        <w:rPr>
          <w:sz w:val="24"/>
          <w:szCs w:val="24"/>
        </w:rPr>
        <w:t>ребёнок</w:t>
      </w:r>
      <w:r w:rsidR="004E104C" w:rsidRPr="00F9147B">
        <w:rPr>
          <w:sz w:val="24"/>
          <w:szCs w:val="24"/>
        </w:rPr>
        <w:t>)</w:t>
      </w:r>
    </w:p>
    <w:p w:rsidR="00A4706E" w:rsidRPr="00F9147B" w:rsidRDefault="00A4706E" w:rsidP="00A4706E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>Работниками администрации в 20</w:t>
      </w:r>
      <w:r w:rsidR="0061302F">
        <w:rPr>
          <w:sz w:val="24"/>
          <w:szCs w:val="24"/>
        </w:rPr>
        <w:t>21</w:t>
      </w:r>
      <w:r w:rsidRPr="00F9147B">
        <w:rPr>
          <w:sz w:val="24"/>
          <w:szCs w:val="24"/>
        </w:rPr>
        <w:t xml:space="preserve"> году было выдано </w:t>
      </w:r>
      <w:r w:rsidR="0061302F">
        <w:rPr>
          <w:sz w:val="24"/>
          <w:szCs w:val="24"/>
        </w:rPr>
        <w:t>236 справок.</w:t>
      </w:r>
    </w:p>
    <w:p w:rsidR="00A4706E" w:rsidRPr="00F9147B" w:rsidRDefault="00A4706E" w:rsidP="00A4706E">
      <w:pPr>
        <w:jc w:val="center"/>
        <w:rPr>
          <w:sz w:val="24"/>
          <w:szCs w:val="24"/>
        </w:rPr>
      </w:pPr>
    </w:p>
    <w:p w:rsidR="00A4706E" w:rsidRDefault="00A4706E" w:rsidP="00A4706E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Культурно досуговый комплекс:</w:t>
      </w:r>
    </w:p>
    <w:p w:rsidR="00A4706E" w:rsidRDefault="00A4706E" w:rsidP="00A4706E">
      <w:pPr>
        <w:jc w:val="center"/>
        <w:rPr>
          <w:b/>
          <w:i/>
          <w:sz w:val="24"/>
          <w:szCs w:val="24"/>
          <w:u w:val="single"/>
        </w:rPr>
      </w:pPr>
    </w:p>
    <w:p w:rsidR="00A4706E" w:rsidRPr="00A4706E" w:rsidRDefault="00A4706E" w:rsidP="00A4706E">
      <w:pPr>
        <w:spacing w:after="150"/>
        <w:ind w:firstLine="300"/>
        <w:jc w:val="both"/>
        <w:rPr>
          <w:color w:val="242424"/>
          <w:sz w:val="24"/>
          <w:szCs w:val="24"/>
        </w:rPr>
      </w:pPr>
      <w:r w:rsidRPr="00A4706E">
        <w:rPr>
          <w:color w:val="242424"/>
          <w:sz w:val="24"/>
          <w:szCs w:val="24"/>
        </w:rPr>
        <w:t>Основные направления клубных формирований:</w:t>
      </w:r>
    </w:p>
    <w:p w:rsidR="00A4706E" w:rsidRPr="00A4706E" w:rsidRDefault="00A4706E" w:rsidP="00A4706E">
      <w:pPr>
        <w:spacing w:after="150"/>
        <w:ind w:firstLine="300"/>
        <w:jc w:val="both"/>
        <w:rPr>
          <w:color w:val="242424"/>
          <w:sz w:val="24"/>
          <w:szCs w:val="24"/>
        </w:rPr>
      </w:pPr>
      <w:r w:rsidRPr="00A4706E">
        <w:rPr>
          <w:color w:val="242424"/>
          <w:sz w:val="24"/>
          <w:szCs w:val="24"/>
        </w:rPr>
        <w:t>- хореографическое: Эстрадная студия «Талисман»</w:t>
      </w:r>
      <w:r w:rsidR="0074630D">
        <w:rPr>
          <w:color w:val="242424"/>
          <w:sz w:val="24"/>
          <w:szCs w:val="24"/>
        </w:rPr>
        <w:t xml:space="preserve"> (</w:t>
      </w:r>
      <w:r w:rsidRPr="00A4706E">
        <w:rPr>
          <w:color w:val="242424"/>
          <w:sz w:val="24"/>
          <w:szCs w:val="24"/>
        </w:rPr>
        <w:t>2 возрастных подгруппы старшая - 7 участниц и младшая – 14 чел</w:t>
      </w:r>
      <w:r w:rsidR="0074630D">
        <w:rPr>
          <w:color w:val="242424"/>
          <w:sz w:val="24"/>
          <w:szCs w:val="24"/>
        </w:rPr>
        <w:t>.</w:t>
      </w:r>
      <w:r w:rsidRPr="00A4706E">
        <w:rPr>
          <w:color w:val="242424"/>
          <w:sz w:val="24"/>
          <w:szCs w:val="24"/>
        </w:rPr>
        <w:t>, группа «Сказка» – 13 детишек</w:t>
      </w:r>
    </w:p>
    <w:p w:rsidR="00A4706E" w:rsidRPr="00A4706E" w:rsidRDefault="00A4706E" w:rsidP="00A4706E">
      <w:pPr>
        <w:spacing w:after="150"/>
        <w:ind w:firstLine="300"/>
        <w:jc w:val="both"/>
        <w:rPr>
          <w:color w:val="242424"/>
          <w:sz w:val="24"/>
          <w:szCs w:val="24"/>
        </w:rPr>
      </w:pPr>
      <w:r w:rsidRPr="00A4706E">
        <w:rPr>
          <w:color w:val="242424"/>
          <w:sz w:val="24"/>
          <w:szCs w:val="24"/>
        </w:rPr>
        <w:t xml:space="preserve"> -вокально-хоровое: Вокальная группа «Андреевские зори»</w:t>
      </w:r>
      <w:r>
        <w:rPr>
          <w:color w:val="242424"/>
          <w:sz w:val="24"/>
          <w:szCs w:val="24"/>
        </w:rPr>
        <w:t xml:space="preserve"> (</w:t>
      </w:r>
      <w:r w:rsidRPr="00A4706E">
        <w:rPr>
          <w:color w:val="242424"/>
          <w:sz w:val="24"/>
          <w:szCs w:val="24"/>
        </w:rPr>
        <w:t>9 человек); Ансамбль «Весна» (3 чел</w:t>
      </w:r>
      <w:r w:rsidR="0074630D">
        <w:rPr>
          <w:color w:val="242424"/>
          <w:sz w:val="24"/>
          <w:szCs w:val="24"/>
        </w:rPr>
        <w:t>.</w:t>
      </w:r>
      <w:r w:rsidRPr="00A4706E">
        <w:rPr>
          <w:color w:val="242424"/>
          <w:sz w:val="24"/>
          <w:szCs w:val="24"/>
        </w:rPr>
        <w:t>);</w:t>
      </w:r>
      <w:r>
        <w:rPr>
          <w:color w:val="242424"/>
          <w:sz w:val="24"/>
          <w:szCs w:val="24"/>
        </w:rPr>
        <w:t xml:space="preserve"> вокальная группа «Чудесники» (</w:t>
      </w:r>
      <w:r w:rsidRPr="00A4706E">
        <w:rPr>
          <w:color w:val="242424"/>
          <w:sz w:val="24"/>
          <w:szCs w:val="24"/>
        </w:rPr>
        <w:t>две возрастные подгруппы)</w:t>
      </w:r>
      <w:r>
        <w:rPr>
          <w:color w:val="242424"/>
          <w:sz w:val="24"/>
          <w:szCs w:val="24"/>
        </w:rPr>
        <w:t xml:space="preserve"> </w:t>
      </w:r>
      <w:r w:rsidR="0074630D">
        <w:rPr>
          <w:color w:val="242424"/>
          <w:sz w:val="24"/>
          <w:szCs w:val="24"/>
        </w:rPr>
        <w:t>(</w:t>
      </w:r>
      <w:r w:rsidRPr="00A4706E">
        <w:rPr>
          <w:color w:val="242424"/>
          <w:sz w:val="24"/>
          <w:szCs w:val="24"/>
        </w:rPr>
        <w:t>5 и 6)</w:t>
      </w:r>
    </w:p>
    <w:p w:rsidR="00A4706E" w:rsidRPr="00A4706E" w:rsidRDefault="00A4706E" w:rsidP="00A4706E">
      <w:pPr>
        <w:spacing w:after="150"/>
        <w:ind w:firstLine="300"/>
        <w:jc w:val="both"/>
        <w:rPr>
          <w:color w:val="242424"/>
          <w:sz w:val="24"/>
          <w:szCs w:val="24"/>
        </w:rPr>
      </w:pPr>
      <w:r w:rsidRPr="00A4706E">
        <w:rPr>
          <w:color w:val="242424"/>
          <w:sz w:val="24"/>
          <w:szCs w:val="24"/>
        </w:rPr>
        <w:t>-театральное:</w:t>
      </w:r>
      <w:r>
        <w:rPr>
          <w:color w:val="242424"/>
          <w:sz w:val="24"/>
          <w:szCs w:val="24"/>
        </w:rPr>
        <w:t xml:space="preserve"> </w:t>
      </w:r>
      <w:r w:rsidRPr="00A4706E">
        <w:rPr>
          <w:color w:val="242424"/>
          <w:sz w:val="24"/>
          <w:szCs w:val="24"/>
        </w:rPr>
        <w:t>Те</w:t>
      </w:r>
      <w:r>
        <w:rPr>
          <w:color w:val="242424"/>
          <w:sz w:val="24"/>
          <w:szCs w:val="24"/>
        </w:rPr>
        <w:t>атральная студия «Карамелька» (две возрастные подгруппы) (</w:t>
      </w:r>
      <w:r w:rsidRPr="00A4706E">
        <w:rPr>
          <w:color w:val="242424"/>
          <w:sz w:val="24"/>
          <w:szCs w:val="24"/>
        </w:rPr>
        <w:t>7 и 12 человек);</w:t>
      </w:r>
    </w:p>
    <w:p w:rsidR="00A4706E" w:rsidRPr="00A4706E" w:rsidRDefault="00A4706E" w:rsidP="00A4706E">
      <w:pPr>
        <w:spacing w:after="150"/>
        <w:ind w:firstLine="300"/>
        <w:jc w:val="both"/>
        <w:rPr>
          <w:color w:val="242424"/>
          <w:sz w:val="24"/>
          <w:szCs w:val="24"/>
        </w:rPr>
      </w:pPr>
      <w:r w:rsidRPr="00A4706E">
        <w:rPr>
          <w:color w:val="242424"/>
          <w:sz w:val="24"/>
          <w:szCs w:val="24"/>
        </w:rPr>
        <w:t>-прикладное: Кружок «Оч.умелые ручки»</w:t>
      </w:r>
      <w:r>
        <w:rPr>
          <w:color w:val="242424"/>
          <w:sz w:val="24"/>
          <w:szCs w:val="24"/>
        </w:rPr>
        <w:t xml:space="preserve"> </w:t>
      </w:r>
      <w:r w:rsidRPr="00A4706E">
        <w:rPr>
          <w:color w:val="242424"/>
          <w:sz w:val="24"/>
          <w:szCs w:val="24"/>
        </w:rPr>
        <w:t>(9 человек);</w:t>
      </w:r>
    </w:p>
    <w:p w:rsidR="00A4706E" w:rsidRPr="00A4706E" w:rsidRDefault="00A4706E" w:rsidP="00A4706E">
      <w:pPr>
        <w:spacing w:after="150"/>
        <w:ind w:firstLine="300"/>
        <w:jc w:val="both"/>
        <w:rPr>
          <w:color w:val="242424"/>
          <w:sz w:val="24"/>
          <w:szCs w:val="24"/>
        </w:rPr>
      </w:pPr>
      <w:r w:rsidRPr="00A4706E">
        <w:rPr>
          <w:color w:val="242424"/>
          <w:sz w:val="24"/>
          <w:szCs w:val="24"/>
        </w:rPr>
        <w:t>Клубы по интересам</w:t>
      </w:r>
      <w:r>
        <w:rPr>
          <w:color w:val="242424"/>
          <w:sz w:val="24"/>
          <w:szCs w:val="24"/>
        </w:rPr>
        <w:t xml:space="preserve"> </w:t>
      </w:r>
      <w:r w:rsidRPr="00A4706E">
        <w:rPr>
          <w:color w:val="242424"/>
          <w:sz w:val="24"/>
          <w:szCs w:val="24"/>
        </w:rPr>
        <w:t>(теннис, шахматы, бильярд и т.д)</w:t>
      </w:r>
    </w:p>
    <w:p w:rsidR="00A4706E" w:rsidRPr="00A4706E" w:rsidRDefault="00A4706E" w:rsidP="00A4706E">
      <w:pPr>
        <w:jc w:val="center"/>
        <w:rPr>
          <w:b/>
          <w:i/>
          <w:sz w:val="24"/>
          <w:szCs w:val="24"/>
          <w:u w:val="single"/>
        </w:rPr>
      </w:pPr>
    </w:p>
    <w:p w:rsidR="00F9147B" w:rsidRPr="00F9147B" w:rsidRDefault="00F9147B" w:rsidP="00F9147B">
      <w:pPr>
        <w:ind w:firstLine="709"/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На территории Краснооктябрьского сельского поселения работают 9 социальных работников, которые обслуживают 73 человека. </w:t>
      </w:r>
    </w:p>
    <w:p w:rsidR="001452AA" w:rsidRPr="00F9147B" w:rsidRDefault="00F9147B" w:rsidP="00F9147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>Все соцработники принимают активное участие в проведении субботников на территории сельского поселения, культурно-массовых мероприятиях, посвящённых дню пожилого человека, дню Победы.</w:t>
      </w:r>
    </w:p>
    <w:p w:rsidR="004E104C" w:rsidRPr="00F9147B" w:rsidRDefault="004E104C" w:rsidP="004E104C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</w:t>
      </w:r>
    </w:p>
    <w:p w:rsidR="00A4706E" w:rsidRPr="00A4706E" w:rsidRDefault="00A4706E" w:rsidP="00A4706E">
      <w:pPr>
        <w:ind w:firstLine="709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Сельское хозяйство.</w:t>
      </w:r>
    </w:p>
    <w:p w:rsidR="00F9147B" w:rsidRPr="00F9147B" w:rsidRDefault="000546AE" w:rsidP="00F9147B">
      <w:pPr>
        <w:ind w:firstLine="709"/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</w:t>
      </w:r>
      <w:r w:rsidR="00A720B6" w:rsidRPr="00F9147B">
        <w:rPr>
          <w:sz w:val="24"/>
          <w:szCs w:val="24"/>
        </w:rPr>
        <w:t>Сельскохозяйственное производство в сельском поселении представлено</w:t>
      </w:r>
      <w:r w:rsidR="00F9147B" w:rsidRPr="00F9147B">
        <w:rPr>
          <w:sz w:val="24"/>
          <w:szCs w:val="24"/>
        </w:rPr>
        <w:t xml:space="preserve"> </w:t>
      </w:r>
      <w:r w:rsidR="003C5A93">
        <w:rPr>
          <w:sz w:val="24"/>
          <w:szCs w:val="24"/>
        </w:rPr>
        <w:t xml:space="preserve">28 </w:t>
      </w:r>
      <w:r w:rsidR="00F9147B" w:rsidRPr="00F9147B">
        <w:rPr>
          <w:sz w:val="24"/>
          <w:szCs w:val="24"/>
        </w:rPr>
        <w:t>сельхозпредприятиями</w:t>
      </w:r>
      <w:r w:rsidR="003C5A93" w:rsidRPr="003C5A93">
        <w:rPr>
          <w:sz w:val="24"/>
          <w:szCs w:val="24"/>
        </w:rPr>
        <w:t xml:space="preserve"> </w:t>
      </w:r>
      <w:r w:rsidR="003C5A93" w:rsidRPr="00F9147B">
        <w:rPr>
          <w:sz w:val="24"/>
          <w:szCs w:val="24"/>
        </w:rPr>
        <w:t>производящи</w:t>
      </w:r>
      <w:r w:rsidR="003C5A93">
        <w:rPr>
          <w:sz w:val="24"/>
          <w:szCs w:val="24"/>
        </w:rPr>
        <w:t>ми</w:t>
      </w:r>
      <w:r w:rsidR="003C5A93" w:rsidRPr="00F9147B">
        <w:rPr>
          <w:sz w:val="24"/>
          <w:szCs w:val="24"/>
        </w:rPr>
        <w:t xml:space="preserve"> с/х продукцию;</w:t>
      </w:r>
    </w:p>
    <w:p w:rsidR="000546AE" w:rsidRPr="00F9147B" w:rsidRDefault="00F9147B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И </w:t>
      </w:r>
      <w:r w:rsidR="000546AE" w:rsidRPr="00F9147B">
        <w:rPr>
          <w:sz w:val="24"/>
          <w:szCs w:val="24"/>
        </w:rPr>
        <w:t>личными подсобными хозяйствами.</w:t>
      </w:r>
    </w:p>
    <w:p w:rsidR="000546AE" w:rsidRPr="00F9147B" w:rsidRDefault="004E104C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По данным </w:t>
      </w:r>
      <w:r w:rsidR="000546AE" w:rsidRPr="00F9147B">
        <w:rPr>
          <w:sz w:val="24"/>
          <w:szCs w:val="24"/>
        </w:rPr>
        <w:t>похозяйственоого учёта</w:t>
      </w:r>
      <w:r w:rsidRPr="00F9147B">
        <w:rPr>
          <w:sz w:val="24"/>
          <w:szCs w:val="24"/>
        </w:rPr>
        <w:t>, на 01.01.20</w:t>
      </w:r>
      <w:r w:rsidR="0061302F">
        <w:rPr>
          <w:sz w:val="24"/>
          <w:szCs w:val="24"/>
        </w:rPr>
        <w:t>21</w:t>
      </w:r>
      <w:r w:rsidRPr="00F9147B">
        <w:rPr>
          <w:sz w:val="24"/>
          <w:szCs w:val="24"/>
        </w:rPr>
        <w:t xml:space="preserve"> года на территории Краснооктябрьского сельского поселения</w:t>
      </w:r>
      <w:r w:rsidR="00A720B6" w:rsidRPr="00F9147B">
        <w:rPr>
          <w:sz w:val="24"/>
          <w:szCs w:val="24"/>
        </w:rPr>
        <w:t xml:space="preserve"> их насчитывается </w:t>
      </w:r>
    </w:p>
    <w:p w:rsidR="004E104C" w:rsidRPr="00F9147B" w:rsidRDefault="004E104C" w:rsidP="000546AE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>316</w:t>
      </w:r>
      <w:r w:rsidR="00A720B6" w:rsidRPr="00F9147B">
        <w:rPr>
          <w:sz w:val="24"/>
          <w:szCs w:val="24"/>
        </w:rPr>
        <w:t xml:space="preserve">, в </w:t>
      </w:r>
      <w:r w:rsidRPr="00F9147B">
        <w:rPr>
          <w:sz w:val="24"/>
          <w:szCs w:val="24"/>
        </w:rPr>
        <w:t xml:space="preserve">163 из </w:t>
      </w:r>
      <w:r w:rsidR="00A720B6" w:rsidRPr="00F9147B">
        <w:rPr>
          <w:sz w:val="24"/>
          <w:szCs w:val="24"/>
        </w:rPr>
        <w:t>которых содержат</w:t>
      </w:r>
      <w:r w:rsidRPr="00F9147B">
        <w:rPr>
          <w:sz w:val="24"/>
          <w:szCs w:val="24"/>
        </w:rPr>
        <w:t>ся</w:t>
      </w:r>
      <w:r w:rsidR="00A720B6" w:rsidRPr="00F9147B">
        <w:rPr>
          <w:sz w:val="24"/>
          <w:szCs w:val="24"/>
        </w:rPr>
        <w:t>:</w:t>
      </w:r>
    </w:p>
    <w:p w:rsidR="000546AE" w:rsidRPr="00F9147B" w:rsidRDefault="004E104C" w:rsidP="000546AE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>КРС</w:t>
      </w:r>
      <w:r w:rsidR="00A720B6" w:rsidRPr="00F9147B">
        <w:rPr>
          <w:sz w:val="24"/>
          <w:szCs w:val="24"/>
        </w:rPr>
        <w:t xml:space="preserve"> -</w:t>
      </w:r>
      <w:r w:rsidRPr="00F9147B">
        <w:rPr>
          <w:sz w:val="24"/>
          <w:szCs w:val="24"/>
        </w:rPr>
        <w:t xml:space="preserve"> 282</w:t>
      </w:r>
      <w:r w:rsidR="00A720B6" w:rsidRPr="00F9147B">
        <w:rPr>
          <w:sz w:val="24"/>
          <w:szCs w:val="24"/>
        </w:rPr>
        <w:t xml:space="preserve">; коз - </w:t>
      </w:r>
      <w:r w:rsidR="000E0B7E" w:rsidRPr="00F9147B">
        <w:rPr>
          <w:sz w:val="24"/>
          <w:szCs w:val="24"/>
        </w:rPr>
        <w:t>290; птица - 1600; пчелосемей -130</w:t>
      </w:r>
      <w:r w:rsidR="00A720B6" w:rsidRPr="00F9147B">
        <w:rPr>
          <w:sz w:val="24"/>
          <w:szCs w:val="24"/>
        </w:rPr>
        <w:t>, кролики 5</w:t>
      </w:r>
      <w:r w:rsidR="000E0B7E" w:rsidRPr="00F9147B">
        <w:rPr>
          <w:sz w:val="24"/>
          <w:szCs w:val="24"/>
        </w:rPr>
        <w:t>7</w:t>
      </w:r>
      <w:r w:rsidR="00A720B6" w:rsidRPr="00F9147B">
        <w:rPr>
          <w:sz w:val="24"/>
          <w:szCs w:val="24"/>
        </w:rPr>
        <w:t>.</w:t>
      </w:r>
    </w:p>
    <w:p w:rsidR="000546AE" w:rsidRPr="00F9147B" w:rsidRDefault="000546AE" w:rsidP="000546AE">
      <w:pPr>
        <w:jc w:val="center"/>
        <w:rPr>
          <w:sz w:val="24"/>
          <w:szCs w:val="24"/>
        </w:rPr>
      </w:pPr>
    </w:p>
    <w:p w:rsidR="000E0B7E" w:rsidRPr="00F9147B" w:rsidRDefault="000546AE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</w:t>
      </w:r>
      <w:r w:rsidR="00A720B6" w:rsidRPr="00F9147B">
        <w:rPr>
          <w:sz w:val="24"/>
          <w:szCs w:val="24"/>
        </w:rPr>
        <w:t xml:space="preserve">В целях учёта личных подсобных хозяйств на территории сельского поселения ведутся </w:t>
      </w:r>
      <w:r w:rsidR="000E0B7E" w:rsidRPr="00F9147B">
        <w:rPr>
          <w:sz w:val="24"/>
          <w:szCs w:val="24"/>
        </w:rPr>
        <w:t>8 похозяйственных книг</w:t>
      </w:r>
      <w:r w:rsidR="00A720B6" w:rsidRPr="00F9147B">
        <w:rPr>
          <w:sz w:val="24"/>
          <w:szCs w:val="24"/>
        </w:rPr>
        <w:t>,</w:t>
      </w:r>
      <w:r w:rsidR="000E0B7E" w:rsidRPr="00F9147B">
        <w:rPr>
          <w:sz w:val="24"/>
          <w:szCs w:val="24"/>
        </w:rPr>
        <w:t xml:space="preserve"> </w:t>
      </w:r>
      <w:r w:rsidR="00A720B6" w:rsidRPr="00F9147B">
        <w:rPr>
          <w:sz w:val="24"/>
          <w:szCs w:val="24"/>
        </w:rPr>
        <w:t>ведение похозяйственных книг осуществляется на основании сведений, представленных на добровольной основе гражданами, ведущими личное подсобное хозяйство. Похозяйственные книги ведутся на бумажном носителе</w:t>
      </w:r>
      <w:r w:rsidRPr="00F9147B">
        <w:rPr>
          <w:sz w:val="24"/>
          <w:szCs w:val="24"/>
        </w:rPr>
        <w:t>.</w:t>
      </w:r>
      <w:r w:rsidR="00A720B6" w:rsidRPr="00F9147B">
        <w:rPr>
          <w:sz w:val="24"/>
          <w:szCs w:val="24"/>
        </w:rPr>
        <w:t xml:space="preserve"> </w:t>
      </w:r>
    </w:p>
    <w:p w:rsidR="000E0B7E" w:rsidRPr="00F9147B" w:rsidRDefault="00A720B6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- Сфера торговли в сельском поселении представлена </w:t>
      </w:r>
      <w:r w:rsidR="000E0B7E" w:rsidRPr="00F9147B">
        <w:rPr>
          <w:sz w:val="24"/>
          <w:szCs w:val="24"/>
        </w:rPr>
        <w:t>5 магазинами</w:t>
      </w:r>
      <w:r w:rsidRPr="00F9147B">
        <w:rPr>
          <w:sz w:val="24"/>
          <w:szCs w:val="24"/>
        </w:rPr>
        <w:t xml:space="preserve"> которые обеспечивают население продуктами, бытовой химией, хоз.товарами, промышленными товарами и т.д. </w:t>
      </w:r>
    </w:p>
    <w:p w:rsidR="00EA1106" w:rsidRPr="00F9147B" w:rsidRDefault="000E0B7E" w:rsidP="00A4706E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</w:t>
      </w:r>
    </w:p>
    <w:p w:rsidR="00EA1106" w:rsidRPr="00F9147B" w:rsidRDefault="00270815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</w:t>
      </w:r>
      <w:r w:rsidR="00A720B6" w:rsidRPr="00F9147B">
        <w:rPr>
          <w:sz w:val="24"/>
          <w:szCs w:val="24"/>
        </w:rPr>
        <w:t>Согласно 131 Федеральному закону одним из основных вопросов, относящихся к полномочиям поселения, является формирование и исполнение бюджета поселения. В распоряжении местного бюджета находятся денежные средства, формирующиеся из налоговых и неналоговых доходов и безвозмездных перечислений из бюджетов других уровней бюджетной системы.</w:t>
      </w:r>
    </w:p>
    <w:p w:rsidR="00EA1106" w:rsidRPr="00F9147B" w:rsidRDefault="00A720B6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Доведу краткий анализ формирования бюджета поселен</w:t>
      </w:r>
      <w:r w:rsidR="00EA1106" w:rsidRPr="00F9147B">
        <w:rPr>
          <w:sz w:val="24"/>
          <w:szCs w:val="24"/>
        </w:rPr>
        <w:t>ия по доходам и расходам за 20</w:t>
      </w:r>
      <w:r w:rsidR="0061302F">
        <w:rPr>
          <w:sz w:val="24"/>
          <w:szCs w:val="24"/>
        </w:rPr>
        <w:t>21</w:t>
      </w:r>
      <w:r w:rsidRPr="00F9147B">
        <w:rPr>
          <w:sz w:val="24"/>
          <w:szCs w:val="24"/>
        </w:rPr>
        <w:t xml:space="preserve"> год.</w:t>
      </w:r>
    </w:p>
    <w:p w:rsidR="00EA1106" w:rsidRPr="00F9147B" w:rsidRDefault="00A720B6" w:rsidP="00EA1106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</w:t>
      </w:r>
    </w:p>
    <w:p w:rsidR="00EA1106" w:rsidRDefault="00EA1106" w:rsidP="00EA1106">
      <w:pPr>
        <w:jc w:val="both"/>
        <w:rPr>
          <w:color w:val="7030A0"/>
          <w:sz w:val="24"/>
          <w:szCs w:val="24"/>
        </w:rPr>
      </w:pPr>
      <w:r w:rsidRPr="00F9147B">
        <w:rPr>
          <w:b/>
          <w:color w:val="7030A0"/>
          <w:sz w:val="24"/>
          <w:szCs w:val="24"/>
        </w:rPr>
        <w:t>Бюджет Краснооктябрьского сельского поселения</w:t>
      </w:r>
      <w:r w:rsidRPr="00F9147B">
        <w:rPr>
          <w:color w:val="7030A0"/>
          <w:sz w:val="24"/>
          <w:szCs w:val="24"/>
        </w:rPr>
        <w:t xml:space="preserve"> в 20</w:t>
      </w:r>
      <w:r w:rsidR="00D949DB">
        <w:rPr>
          <w:color w:val="7030A0"/>
          <w:sz w:val="24"/>
          <w:szCs w:val="24"/>
        </w:rPr>
        <w:t>21</w:t>
      </w:r>
      <w:r w:rsidRPr="00F9147B">
        <w:rPr>
          <w:color w:val="7030A0"/>
          <w:sz w:val="24"/>
          <w:szCs w:val="24"/>
        </w:rPr>
        <w:t xml:space="preserve"> году исполнен:</w:t>
      </w:r>
    </w:p>
    <w:p w:rsidR="00D949DB" w:rsidRPr="00F9147B" w:rsidRDefault="00D949DB" w:rsidP="00EA1106">
      <w:pPr>
        <w:jc w:val="both"/>
        <w:rPr>
          <w:color w:val="7030A0"/>
          <w:sz w:val="24"/>
          <w:szCs w:val="24"/>
        </w:rPr>
      </w:pPr>
    </w:p>
    <w:p w:rsidR="00D949DB" w:rsidRPr="00D949DB" w:rsidRDefault="00D949DB" w:rsidP="00D949DB">
      <w:pPr>
        <w:jc w:val="center"/>
        <w:rPr>
          <w:b/>
        </w:rPr>
      </w:pPr>
      <w:r w:rsidRPr="00D949DB">
        <w:rPr>
          <w:b/>
        </w:rPr>
        <w:t xml:space="preserve">Исполнение бюджета </w:t>
      </w:r>
    </w:p>
    <w:p w:rsidR="00D949DB" w:rsidRPr="00D949DB" w:rsidRDefault="00D949DB" w:rsidP="00D949DB">
      <w:pPr>
        <w:jc w:val="center"/>
        <w:rPr>
          <w:b/>
        </w:rPr>
      </w:pPr>
      <w:r w:rsidRPr="00D949DB">
        <w:rPr>
          <w:b/>
        </w:rPr>
        <w:t>Краснооктябрьского сельского поселения за    2020 год.</w:t>
      </w:r>
    </w:p>
    <w:p w:rsidR="00D949DB" w:rsidRPr="00D949DB" w:rsidRDefault="00D949DB" w:rsidP="00D949DB">
      <w:pPr>
        <w:rPr>
          <w:sz w:val="24"/>
          <w:szCs w:val="20"/>
        </w:rPr>
      </w:pPr>
    </w:p>
    <w:p w:rsidR="00D949DB" w:rsidRPr="00D949DB" w:rsidRDefault="00D949DB" w:rsidP="00D949DB">
      <w:pPr>
        <w:jc w:val="right"/>
        <w:rPr>
          <w:sz w:val="24"/>
          <w:szCs w:val="20"/>
        </w:rPr>
      </w:pPr>
      <w:r w:rsidRPr="00D949DB">
        <w:rPr>
          <w:sz w:val="24"/>
          <w:szCs w:val="20"/>
        </w:rPr>
        <w:t>Приложение №1</w:t>
      </w:r>
    </w:p>
    <w:p w:rsidR="00D949DB" w:rsidRPr="00D949DB" w:rsidRDefault="00D949DB" w:rsidP="00D949DB">
      <w:pPr>
        <w:jc w:val="right"/>
        <w:rPr>
          <w:sz w:val="24"/>
          <w:szCs w:val="24"/>
        </w:rPr>
      </w:pPr>
      <w:r w:rsidRPr="00D949DB">
        <w:rPr>
          <w:sz w:val="24"/>
          <w:szCs w:val="24"/>
        </w:rPr>
        <w:t xml:space="preserve">к Решению Думы Краснооктябрьского </w:t>
      </w:r>
    </w:p>
    <w:p w:rsidR="00D949DB" w:rsidRPr="00D949DB" w:rsidRDefault="00D949DB" w:rsidP="00D949DB">
      <w:pPr>
        <w:rPr>
          <w:sz w:val="24"/>
          <w:szCs w:val="24"/>
        </w:rPr>
      </w:pPr>
      <w:r w:rsidRPr="00D949DB">
        <w:rPr>
          <w:sz w:val="24"/>
          <w:szCs w:val="24"/>
        </w:rPr>
        <w:t xml:space="preserve">                                                          сельского поселения  №23/56.1               от28.04.2021г.             </w:t>
      </w:r>
    </w:p>
    <w:p w:rsidR="00D949DB" w:rsidRPr="00D949DB" w:rsidRDefault="00D949DB" w:rsidP="00D949DB">
      <w:pPr>
        <w:jc w:val="right"/>
        <w:rPr>
          <w:sz w:val="24"/>
          <w:szCs w:val="20"/>
        </w:rPr>
      </w:pPr>
    </w:p>
    <w:p w:rsidR="00D949DB" w:rsidRPr="00D949DB" w:rsidRDefault="00D949DB" w:rsidP="00D949DB">
      <w:pPr>
        <w:jc w:val="center"/>
        <w:rPr>
          <w:sz w:val="24"/>
          <w:szCs w:val="20"/>
        </w:rPr>
      </w:pPr>
    </w:p>
    <w:tbl>
      <w:tblPr>
        <w:tblW w:w="103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3286"/>
        <w:gridCol w:w="1927"/>
        <w:gridCol w:w="1449"/>
        <w:gridCol w:w="1430"/>
        <w:gridCol w:w="1076"/>
        <w:gridCol w:w="235"/>
      </w:tblGrid>
      <w:tr w:rsidR="00D949DB" w:rsidRPr="00D949DB" w:rsidTr="0055555F">
        <w:trPr>
          <w:trHeight w:val="11595"/>
        </w:trPr>
        <w:tc>
          <w:tcPr>
            <w:tcW w:w="103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tbl>
            <w:tblPr>
              <w:tblW w:w="10020" w:type="dxa"/>
              <w:tblLayout w:type="fixed"/>
              <w:tblLook w:val="0000" w:firstRow="0" w:lastRow="0" w:firstColumn="0" w:lastColumn="0" w:noHBand="0" w:noVBand="0"/>
            </w:tblPr>
            <w:tblGrid>
              <w:gridCol w:w="4410"/>
              <w:gridCol w:w="1559"/>
              <w:gridCol w:w="1153"/>
              <w:gridCol w:w="1056"/>
              <w:gridCol w:w="1070"/>
              <w:gridCol w:w="772"/>
            </w:tblGrid>
            <w:tr w:rsidR="00D949DB" w:rsidRPr="00D949DB" w:rsidTr="0055555F">
              <w:trPr>
                <w:trHeight w:val="270"/>
              </w:trPr>
              <w:tc>
                <w:tcPr>
                  <w:tcW w:w="10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</w:rPr>
                    <w:t>ОБЪЕМ ПОСТУПЛЕНИЯ ДОХОДОВ ПО ОСНОВНЫМ ИСТОЧНИКАМ</w:t>
                  </w:r>
                </w:p>
              </w:tc>
            </w:tr>
            <w:tr w:rsidR="00D949DB" w:rsidRPr="00D949DB" w:rsidTr="0055555F">
              <w:trPr>
                <w:trHeight w:val="270"/>
              </w:trPr>
              <w:tc>
                <w:tcPr>
                  <w:tcW w:w="10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</w:rPr>
                    <w:t>В БЮДЖЕТ  КРАСНООКТЯБРЬСКОГО СЕЛЬСКОГО ПОСЕЛЕНИЯ  ЗА        2020 г.</w:t>
                  </w:r>
                </w:p>
              </w:tc>
            </w:tr>
            <w:tr w:rsidR="00D949DB" w:rsidRPr="00D949DB" w:rsidTr="0055555F">
              <w:trPr>
                <w:trHeight w:val="300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949DB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(тыс. руб.) </w:t>
                  </w:r>
                </w:p>
              </w:tc>
            </w:tr>
            <w:tr w:rsidR="00D949DB" w:rsidRPr="00D949DB" w:rsidTr="0055555F">
              <w:trPr>
                <w:trHeight w:val="64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 xml:space="preserve">Коды по бюджетной классификации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 xml:space="preserve">утверждено первоначально, согласно решения Думы </w:t>
                  </w:r>
                  <w:r w:rsidRPr="00D949DB">
                    <w:rPr>
                      <w:b/>
                      <w:bCs/>
                      <w:sz w:val="20"/>
                      <w:szCs w:val="20"/>
                    </w:rPr>
                    <w:t>18.12.2019г</w:t>
                  </w: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№ 5 /18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уточненный</w:t>
                  </w: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решение Думы от</w:t>
                  </w:r>
                  <w:r w:rsidRPr="00D949DB">
                    <w:rPr>
                      <w:b/>
                      <w:bCs/>
                      <w:sz w:val="20"/>
                      <w:szCs w:val="20"/>
                    </w:rPr>
                    <w:t>07.12.2020г.</w:t>
                  </w: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№ 18/48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фактически исполнено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D949DB" w:rsidRPr="00D949DB" w:rsidTr="0055555F">
              <w:trPr>
                <w:trHeight w:val="22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949DB" w:rsidRPr="00D949DB" w:rsidTr="0055555F">
              <w:trPr>
                <w:trHeight w:val="131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 xml:space="preserve">000 1 00 00000 00 0000 000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9614,1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12007,5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12092,4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100,7</w:t>
                  </w:r>
                </w:p>
              </w:tc>
            </w:tr>
            <w:tr w:rsidR="00D949DB" w:rsidRPr="00D949DB" w:rsidTr="0055555F">
              <w:trPr>
                <w:trHeight w:val="131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7902,5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8150,6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8236,6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101,1</w:t>
                  </w:r>
                </w:p>
              </w:tc>
            </w:tr>
            <w:tr w:rsidR="00D949DB" w:rsidRPr="00D949DB" w:rsidTr="0055555F">
              <w:trPr>
                <w:trHeight w:val="131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  <w:highlight w:val="cyan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  <w:highlight w:val="cyan"/>
                    </w:rPr>
                    <w:t>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  <w:highlight w:val="cyan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  <w:highlight w:val="cyan"/>
                    </w:rPr>
                    <w:t>7852,5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  <w:highlight w:val="cyan"/>
                    </w:rPr>
                    <w:t xml:space="preserve">8095,5 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  <w:highlight w:val="cyan"/>
                    </w:rPr>
                    <w:t>8179,5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Cs/>
                      <w:sz w:val="24"/>
                      <w:szCs w:val="24"/>
                      <w:highlight w:val="cyan"/>
                    </w:rPr>
                    <w:t>101,0</w:t>
                  </w:r>
                </w:p>
              </w:tc>
            </w:tr>
            <w:tr w:rsidR="00D949DB" w:rsidRPr="00D949DB" w:rsidTr="0055555F">
              <w:trPr>
                <w:trHeight w:val="31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000 1 01 00000 00 0000 000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608,6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922,2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925,0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100,3</w:t>
                  </w:r>
                </w:p>
              </w:tc>
            </w:tr>
            <w:tr w:rsidR="00D949DB" w:rsidRPr="00D949DB" w:rsidTr="0055555F">
              <w:trPr>
                <w:trHeight w:val="31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Налог на доходы физических 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000 1 01 02000 01 0000 110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608,6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922,2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925,0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100,3</w:t>
                  </w:r>
                </w:p>
              </w:tc>
            </w:tr>
            <w:tr w:rsidR="00D949DB" w:rsidRPr="00D949DB" w:rsidTr="0055555F">
              <w:trPr>
                <w:trHeight w:val="712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000 1 01 02010 01 0000 110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531,4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880,3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883,1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100,3</w:t>
                  </w:r>
                </w:p>
              </w:tc>
            </w:tr>
            <w:tr w:rsidR="00D949DB" w:rsidRPr="00D949DB" w:rsidTr="0055555F">
              <w:trPr>
                <w:trHeight w:val="558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 Налогового кодекса Российской Федерации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000 1 01 02020 01 0000 110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-6,4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-6,4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631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000 1 01 020301 0000 110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13,2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47,1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47,1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  являющимися  иностранными  гражданами, осуществляющими трудовую деятельность по найму у физических лиц на основании патента в соответствии со статьей 227,1 Налогового кодекса Российской Федерации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000 1 01 02040 01 0000 110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     100</w:t>
                  </w:r>
                </w:p>
              </w:tc>
            </w:tr>
            <w:tr w:rsidR="00D949DB" w:rsidRPr="00D949DB" w:rsidTr="0055555F">
              <w:trPr>
                <w:trHeight w:val="46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Доходы от уплаты акцизов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000 1 03 00000 00 0000 000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1954,9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1939,6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1939,7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2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000 1 03 02230 01 0000 110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    895,8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894,6 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894,6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уплаты акцизов 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000 1 03 02240 01 0000 110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6,4 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уплаты акцизов 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000 1 03 02250 01 0000 110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1170,1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1203,5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1203,6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уплаты акцизов 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000 1 03 02260 01 0000 110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-115,6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-164,9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-164,9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          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000 1 05 00000 00 0000 000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527,0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000 1 05 03000 01 0000 110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527,0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514,5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514,5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Единый сельскохозяйственный налог(за  налоговые периоды истекшие до 1 января 2011 года)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000 1 05 03020 01 0000 110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00010600000 00 0000 000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4762,0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4719,2 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4800,3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101,7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keepNext/>
                    <w:suppressAutoHyphens/>
                    <w:jc w:val="both"/>
                    <w:outlineLvl w:val="0"/>
                    <w:rPr>
                      <w:bCs/>
                      <w:kern w:val="1"/>
                      <w:sz w:val="18"/>
                      <w:szCs w:val="18"/>
                      <w:lang w:eastAsia="ar-SA"/>
                    </w:rPr>
                  </w:pPr>
                  <w:r w:rsidRPr="00D949DB">
                    <w:rPr>
                      <w:bCs/>
                      <w:kern w:val="1"/>
                      <w:sz w:val="18"/>
                      <w:szCs w:val="18"/>
                      <w:lang w:eastAsia="ar-SA"/>
                    </w:rPr>
                    <w:t>Налог на имущество физ.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76,0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85,7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18"/>
                      <w:szCs w:val="18"/>
                    </w:rPr>
                  </w:pPr>
                  <w:r w:rsidRPr="00D949DB">
                    <w:rPr>
                      <w:b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16"/>
                      <w:szCs w:val="16"/>
                    </w:rPr>
                  </w:pPr>
                  <w:r w:rsidRPr="00D949DB">
                    <w:rPr>
                      <w:b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4686,0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4633,5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4714,4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101,7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jc w:val="both"/>
                    <w:rPr>
                      <w:sz w:val="18"/>
                      <w:szCs w:val="18"/>
                    </w:rPr>
                  </w:pPr>
                  <w:r w:rsidRPr="00D949DB">
                    <w:rPr>
                      <w:sz w:val="18"/>
                      <w:szCs w:val="18"/>
                    </w:rPr>
                    <w:t>Земельный налог, с организаций, обладающих земельным  участкам , расположенным в границах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1268,4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1277,1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100,7</w:t>
                  </w:r>
                </w:p>
              </w:tc>
            </w:tr>
            <w:tr w:rsidR="00D949DB" w:rsidRPr="00D949DB" w:rsidTr="0055555F">
              <w:trPr>
                <w:trHeight w:val="42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jc w:val="both"/>
                    <w:rPr>
                      <w:sz w:val="18"/>
                      <w:szCs w:val="18"/>
                    </w:rPr>
                  </w:pPr>
                  <w:r w:rsidRPr="00D949DB">
                    <w:rPr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2 пункта 1 статьи 394 НК РФ, расположенным в границах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3671,0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3365,1 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3437,3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102,1</w:t>
                  </w:r>
                </w:p>
              </w:tc>
            </w:tr>
            <w:tr w:rsidR="00D949DB" w:rsidRPr="00D949DB" w:rsidTr="0055555F">
              <w:trPr>
                <w:trHeight w:val="42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jc w:val="both"/>
                    <w:rPr>
                      <w:sz w:val="18"/>
                      <w:szCs w:val="18"/>
                    </w:rPr>
                  </w:pPr>
                  <w:r w:rsidRPr="00D949DB">
                    <w:rPr>
                      <w:sz w:val="18"/>
                      <w:szCs w:val="18"/>
                    </w:rPr>
                    <w:t>Земельный налог  (по обязательствам, возникшим до 1 января 2006 года), мобилизуемый на территориях поселений.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sz w:val="16"/>
                      <w:szCs w:val="16"/>
                    </w:rPr>
                    <w:t>00010904053100000110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 </w:t>
                  </w:r>
                </w:p>
              </w:tc>
            </w:tr>
            <w:tr w:rsidR="00D949DB" w:rsidRPr="00D949DB" w:rsidTr="0055555F">
              <w:trPr>
                <w:trHeight w:val="219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16"/>
                      <w:szCs w:val="16"/>
                      <w:highlight w:val="cyan"/>
                    </w:rPr>
                  </w:pPr>
                  <w:r w:rsidRPr="00D949DB">
                    <w:rPr>
                      <w:b/>
                      <w:sz w:val="16"/>
                      <w:szCs w:val="16"/>
                      <w:highlight w:val="cyan"/>
                    </w:rPr>
                    <w:t>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  <w:highlight w:val="cyan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sz w:val="24"/>
                      <w:szCs w:val="24"/>
                      <w:highlight w:val="cyan"/>
                    </w:rPr>
                    <w:t>50,0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sz w:val="24"/>
                      <w:szCs w:val="24"/>
                      <w:highlight w:val="cyan"/>
                    </w:rPr>
                    <w:t xml:space="preserve">55,1  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sz w:val="24"/>
                      <w:szCs w:val="24"/>
                      <w:highlight w:val="cyan"/>
                    </w:rPr>
                    <w:t>57,1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  <w:highlight w:val="cyan"/>
                    </w:rPr>
                  </w:pPr>
                  <w:r w:rsidRPr="00D949DB">
                    <w:rPr>
                      <w:b/>
                      <w:sz w:val="24"/>
                      <w:szCs w:val="24"/>
                      <w:highlight w:val="cyan"/>
                    </w:rPr>
                    <w:t xml:space="preserve">103,6    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000 1 11 00000 00 0000 000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000 1 11 05013100 000 120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 xml:space="preserve">Доходы от сдачи в аренду имущества, находящегося  в оперативном управлении органов управления  муниципального района и созданных им учреждений (за исключением имущества муниципальных автономных учреждений)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000 1 11 05030 00 0000 120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 xml:space="preserve">Доходы от сдачи в аренду имущества, находящегося  в оперативном управлении органов управления  поселений и созданных ими  учреждений (за исключением имущества муниципальных бюджетных и автономных учреждений)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000 1 11 05035 10 0000 120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16"/>
                      <w:szCs w:val="16"/>
                    </w:rPr>
                  </w:pPr>
                  <w:r w:rsidRPr="00D949DB">
                    <w:rPr>
                      <w:b/>
                      <w:sz w:val="16"/>
                      <w:szCs w:val="16"/>
                    </w:rPr>
                    <w:t xml:space="preserve"> Доходы от оказания платных услуг получателями средств бюджета муниципального района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000 1 13 00000 00 0000 000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55,1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57,1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103,6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Прочие доходы  от компенсации затрат бюджетов поселений (Платные услуги)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000 1 13 02995 10 0000 130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    50,0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55,1 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57,1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103,6</w:t>
                  </w:r>
                </w:p>
              </w:tc>
            </w:tr>
            <w:tr w:rsidR="00D949DB" w:rsidRPr="00D949DB" w:rsidTr="0055555F">
              <w:trPr>
                <w:trHeight w:val="420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 xml:space="preserve"> Доходы от реализации имущества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000 1 14 02000 00 0000 000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49DB" w:rsidRPr="00D949DB" w:rsidTr="0055555F">
              <w:trPr>
                <w:trHeight w:val="70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49DB" w:rsidRPr="00D949DB" w:rsidTr="0055555F">
              <w:trPr>
                <w:trHeight w:val="977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 предприятий, в том числе казенных), в части реализации  основных средств по указанному имуществу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000 1 14 02053 10 0000 410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 предприятий, в том числе казенных), в части реализации  материальных запасов по указанному имуществу.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000 1 14 02053 10 0000 440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000 1 14 00000 00 0000 000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 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000 1 14 06013  10 0000 430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sz w:val="16"/>
                      <w:szCs w:val="16"/>
                    </w:rPr>
                  </w:pPr>
                  <w:r w:rsidRPr="00D949DB">
                    <w:rPr>
                      <w:b/>
                      <w:sz w:val="16"/>
                      <w:szCs w:val="16"/>
                    </w:rPr>
                    <w:t>Штрафы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000 1 16 00000  00 0000 430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684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Денежные взыскания (штрафы), установленные законами субъектов РФ за несоблюдение муниципальных правовых актов, зачисляемые в бюджеты 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000 1 16 51040  02 0000 140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     </w:t>
                  </w: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Невыясненные поступления, зачисляемые в бюджетыпоселений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000 1 17 01050  10 0000 180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sz w:val="16"/>
                      <w:szCs w:val="16"/>
                    </w:rPr>
                  </w:pPr>
                  <w:r w:rsidRPr="00D949DB">
                    <w:rPr>
                      <w:sz w:val="16"/>
                      <w:szCs w:val="16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000 1 17 01050  10 0000 180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49D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  <w:highlight w:val="cyan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  <w:highlight w:val="cyan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  <w:highlight w:val="cyan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  <w:highlight w:val="cyan"/>
                    </w:rPr>
                    <w:t> 000 2 00 00000 00 0000 000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>1711,6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>3856,9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>3855,8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000 2 02 00000 00 0000 151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>1711,6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 xml:space="preserve">3856,9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cyan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  <w:highlight w:val="cyan"/>
                    </w:rPr>
                    <w:t>3855,8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49DB">
                    <w:rPr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 xml:space="preserve">Дотации  бюджетам субъектов Российской Федерации и муниципальных образований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000 2 02 01000 00 0000 151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953,0 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2953,0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rPr>
                      <w:bCs/>
                      <w:sz w:val="20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 xml:space="preserve"> Дотации на выравнивание бюджетной обеспеченности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000 2 02 1500110 0000 150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 xml:space="preserve">953,0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 xml:space="preserve">953,0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953,0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4"/>
                    </w:rPr>
                  </w:pPr>
                  <w:r w:rsidRPr="00D949DB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rPr>
                      <w:bCs/>
                      <w:sz w:val="20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 xml:space="preserve"> 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000 2 02 2555 10 0000 150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49DB" w:rsidRPr="00D949DB" w:rsidRDefault="00D949DB" w:rsidP="00D949DB">
                  <w:pPr>
                    <w:rPr>
                      <w:bCs/>
                      <w:sz w:val="20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 xml:space="preserve">          Дотации на поддержку мер по обеспечению сбалансированности бюджетовбюджетной обеспеченности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000 2 02 1500210 0000 150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100</w:t>
                  </w:r>
                </w:p>
              </w:tc>
            </w:tr>
            <w:tr w:rsidR="00D949DB" w:rsidRPr="00D949DB" w:rsidTr="0055555F">
              <w:trPr>
                <w:trHeight w:val="505"/>
              </w:trPr>
              <w:tc>
                <w:tcPr>
                  <w:tcW w:w="4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Субсидии бюджетам субъектов Российской Федерации и муниципальных образований  (межбюджетные субсидии)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000 2 02 02000 00 0000 151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949DB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D949DB" w:rsidRPr="00D949DB" w:rsidTr="0055555F">
              <w:trPr>
                <w:trHeight w:val="501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20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 xml:space="preserve">Прочие субсидии, в том числе: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000 2 02 02999 00 0000 151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D949DB" w:rsidRPr="00D949DB" w:rsidRDefault="00D949DB" w:rsidP="00D949D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49D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0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5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Субвенция бюджетам субъектов Российской Федерации и муниципальных образований</w:t>
                  </w:r>
                  <w:r w:rsidRPr="00D949DB">
                    <w:rPr>
                      <w:sz w:val="24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000 2 02 03000 00 0000 150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78,1 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84,9   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>84,9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>100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5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>Субвенция бюджетам на осуществление первичного воинского учета на территориях, где отсутствуют военные комиссариаты.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000 2 02 3511810 0000 150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75,9  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82,7      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82,7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</w:p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100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5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>Субвенция бюджетам на осуществление государственных полномочий Волгоградской области по организационному обеспечению деятельности  территориальных административных комиссий.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000 202 30024 10 0000 150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      2,2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      2,2 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2,2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100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24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трансферты, передаваемые бюджетам поселений на господдержку лучших работников учреждений культуры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000 202 04053 10 0000 150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0 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       0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       0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>0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5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49DB">
                    <w:rPr>
                      <w:b/>
                      <w:bCs/>
                      <w:sz w:val="20"/>
                      <w:szCs w:val="20"/>
                    </w:rPr>
                    <w:t xml:space="preserve">Иные  межбюджетные трансферты,  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/>
                      <w:bCs/>
                      <w:sz w:val="15"/>
                      <w:szCs w:val="15"/>
                    </w:rPr>
                  </w:pPr>
                  <w:r w:rsidRPr="00D949DB">
                    <w:rPr>
                      <w:b/>
                      <w:bCs/>
                      <w:sz w:val="15"/>
                      <w:szCs w:val="15"/>
                    </w:rPr>
                    <w:t>000 202 04000 00 0000 150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 xml:space="preserve">680,5 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>819,0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>817,9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D949DB">
                    <w:rPr>
                      <w:b/>
                      <w:sz w:val="24"/>
                      <w:szCs w:val="20"/>
                    </w:rPr>
                    <w:t>99,9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5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bCs/>
                      <w:sz w:val="20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 xml:space="preserve"> Межбюджетные трансферты, передаваемые бюджетам поселении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000 202 40014 10 0000 151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617,0 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755,5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754,4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 xml:space="preserve">99,9 </w:t>
                  </w:r>
                </w:p>
              </w:tc>
            </w:tr>
            <w:tr w:rsidR="00D949DB" w:rsidRPr="00D949DB" w:rsidTr="005555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95"/>
              </w:trPr>
              <w:tc>
                <w:tcPr>
                  <w:tcW w:w="4410" w:type="dxa"/>
                </w:tcPr>
                <w:p w:rsidR="00D949DB" w:rsidRPr="00D949DB" w:rsidRDefault="00D949DB" w:rsidP="00D949DB">
                  <w:pPr>
                    <w:rPr>
                      <w:bCs/>
                      <w:sz w:val="20"/>
                      <w:szCs w:val="20"/>
                    </w:rPr>
                  </w:pPr>
                  <w:r w:rsidRPr="00D949DB">
                    <w:rPr>
                      <w:bCs/>
                      <w:sz w:val="20"/>
                      <w:szCs w:val="20"/>
                    </w:rPr>
                    <w:t xml:space="preserve"> Межбюджетный трансферт на сбалансированность бюджетов</w:t>
                  </w:r>
                </w:p>
              </w:tc>
              <w:tc>
                <w:tcPr>
                  <w:tcW w:w="1559" w:type="dxa"/>
                  <w:vAlign w:val="bottom"/>
                </w:tcPr>
                <w:p w:rsidR="00D949DB" w:rsidRPr="00D949DB" w:rsidRDefault="00D949DB" w:rsidP="00D949DB">
                  <w:pPr>
                    <w:rPr>
                      <w:bCs/>
                      <w:sz w:val="15"/>
                      <w:szCs w:val="15"/>
                    </w:rPr>
                  </w:pPr>
                  <w:r w:rsidRPr="00D949DB">
                    <w:rPr>
                      <w:bCs/>
                      <w:sz w:val="15"/>
                      <w:szCs w:val="15"/>
                    </w:rPr>
                    <w:t>000 202 49999 10 0000 151</w:t>
                  </w:r>
                </w:p>
              </w:tc>
              <w:tc>
                <w:tcPr>
                  <w:tcW w:w="1153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63,5</w:t>
                  </w:r>
                </w:p>
              </w:tc>
              <w:tc>
                <w:tcPr>
                  <w:tcW w:w="1056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63,5</w:t>
                  </w:r>
                </w:p>
              </w:tc>
              <w:tc>
                <w:tcPr>
                  <w:tcW w:w="1070" w:type="dxa"/>
                </w:tcPr>
                <w:p w:rsidR="00D949DB" w:rsidRPr="00D949DB" w:rsidRDefault="00D949DB" w:rsidP="00D949DB">
                  <w:pPr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63,5</w:t>
                  </w:r>
                </w:p>
              </w:tc>
              <w:tc>
                <w:tcPr>
                  <w:tcW w:w="772" w:type="dxa"/>
                </w:tcPr>
                <w:p w:rsidR="00D949DB" w:rsidRPr="00D949DB" w:rsidRDefault="00D949DB" w:rsidP="00D949DB">
                  <w:pPr>
                    <w:jc w:val="center"/>
                    <w:rPr>
                      <w:sz w:val="24"/>
                      <w:szCs w:val="20"/>
                    </w:rPr>
                  </w:pPr>
                  <w:r w:rsidRPr="00D949DB">
                    <w:rPr>
                      <w:sz w:val="24"/>
                      <w:szCs w:val="20"/>
                    </w:rPr>
                    <w:t>100</w:t>
                  </w:r>
                </w:p>
              </w:tc>
            </w:tr>
          </w:tbl>
          <w:p w:rsidR="00D949DB" w:rsidRPr="00D949DB" w:rsidRDefault="00D949DB" w:rsidP="00D949DB">
            <w:pPr>
              <w:rPr>
                <w:sz w:val="24"/>
                <w:szCs w:val="20"/>
              </w:rPr>
            </w:pPr>
          </w:p>
        </w:tc>
      </w:tr>
      <w:tr w:rsidR="00D949DB" w:rsidRPr="00D949DB" w:rsidTr="0055555F">
        <w:trPr>
          <w:trHeight w:val="270"/>
        </w:trPr>
        <w:tc>
          <w:tcPr>
            <w:tcW w:w="10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  <w:r w:rsidRPr="00D949DB">
              <w:rPr>
                <w:sz w:val="26"/>
                <w:szCs w:val="26"/>
              </w:rPr>
              <w:t xml:space="preserve"> 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15"/>
        </w:trPr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6"/>
                <w:szCs w:val="26"/>
              </w:rPr>
            </w:pPr>
          </w:p>
          <w:p w:rsidR="00D949DB" w:rsidRPr="00D949DB" w:rsidRDefault="00D949DB" w:rsidP="00D949DB">
            <w:pPr>
              <w:jc w:val="center"/>
              <w:rPr>
                <w:bCs/>
                <w:sz w:val="26"/>
                <w:szCs w:val="26"/>
              </w:rPr>
            </w:pPr>
          </w:p>
          <w:p w:rsidR="00D949DB" w:rsidRPr="00D949DB" w:rsidRDefault="00D949DB" w:rsidP="00D949DB">
            <w:pPr>
              <w:jc w:val="center"/>
              <w:rPr>
                <w:bCs/>
                <w:sz w:val="26"/>
                <w:szCs w:val="26"/>
              </w:rPr>
            </w:pPr>
            <w:r w:rsidRPr="00D949DB">
              <w:rPr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15"/>
        </w:trPr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6"/>
                <w:szCs w:val="26"/>
              </w:rPr>
            </w:pPr>
            <w:r w:rsidRPr="00D949DB">
              <w:rPr>
                <w:bCs/>
                <w:sz w:val="26"/>
                <w:szCs w:val="26"/>
              </w:rPr>
              <w:t>бюджетных ассигнований по разделам и по подразделам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15"/>
        </w:trPr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6"/>
                <w:szCs w:val="26"/>
              </w:rPr>
            </w:pPr>
            <w:r w:rsidRPr="00D949DB">
              <w:rPr>
                <w:bCs/>
                <w:sz w:val="26"/>
                <w:szCs w:val="26"/>
              </w:rPr>
              <w:t xml:space="preserve">классификации расходов бюджета Краснооктябрьского сельского поселения за    2020г 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15"/>
        </w:trPr>
        <w:tc>
          <w:tcPr>
            <w:tcW w:w="10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jc w:val="right"/>
              <w:rPr>
                <w:bCs/>
                <w:sz w:val="26"/>
                <w:szCs w:val="26"/>
              </w:rPr>
            </w:pPr>
            <w:r w:rsidRPr="00D949DB">
              <w:rPr>
                <w:bCs/>
                <w:sz w:val="26"/>
                <w:szCs w:val="26"/>
              </w:rPr>
              <w:t xml:space="preserve"> Приложение №2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  <w:r w:rsidRPr="00D949DB">
              <w:rPr>
                <w:sz w:val="26"/>
                <w:szCs w:val="26"/>
              </w:rPr>
              <w:t>(</w:t>
            </w:r>
            <w:r w:rsidRPr="00D949DB">
              <w:rPr>
                <w:sz w:val="24"/>
                <w:szCs w:val="24"/>
              </w:rPr>
              <w:t>тыс.рублей).</w:t>
            </w:r>
            <w:r w:rsidRPr="00D949DB">
              <w:rPr>
                <w:sz w:val="26"/>
                <w:szCs w:val="26"/>
              </w:rPr>
              <w:t xml:space="preserve"> 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9DB">
              <w:rPr>
                <w:b/>
                <w:bCs/>
                <w:sz w:val="16"/>
                <w:szCs w:val="16"/>
              </w:rPr>
              <w:t xml:space="preserve">утверждено первоначально, согласно решения Думы </w:t>
            </w:r>
            <w:r w:rsidRPr="00D949DB">
              <w:rPr>
                <w:b/>
                <w:bCs/>
                <w:sz w:val="20"/>
                <w:szCs w:val="20"/>
              </w:rPr>
              <w:t>18.12.2019г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9DB">
              <w:rPr>
                <w:b/>
                <w:bCs/>
                <w:sz w:val="20"/>
                <w:szCs w:val="20"/>
              </w:rPr>
              <w:t>№ 5 /18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9DB">
              <w:rPr>
                <w:b/>
                <w:bCs/>
                <w:sz w:val="16"/>
                <w:szCs w:val="16"/>
              </w:rPr>
              <w:t>уточненный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9DB">
              <w:rPr>
                <w:b/>
                <w:bCs/>
                <w:sz w:val="16"/>
                <w:szCs w:val="16"/>
              </w:rPr>
              <w:t>решение Думы от</w:t>
            </w:r>
            <w:r w:rsidRPr="00D949DB">
              <w:rPr>
                <w:b/>
                <w:bCs/>
                <w:sz w:val="20"/>
                <w:szCs w:val="20"/>
              </w:rPr>
              <w:t>07.12.2020г.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9DB">
              <w:rPr>
                <w:b/>
                <w:bCs/>
                <w:sz w:val="20"/>
                <w:szCs w:val="20"/>
              </w:rPr>
              <w:t>№ 18/48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фактически исполнено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rPr>
                <w:b/>
                <w:bCs/>
                <w:sz w:val="16"/>
                <w:szCs w:val="16"/>
              </w:rPr>
            </w:pPr>
          </w:p>
          <w:p w:rsidR="00D949DB" w:rsidRPr="00D949DB" w:rsidRDefault="00D949DB" w:rsidP="00D94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9DB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2058,7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2058,7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9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0102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Функционирование высшего должностного лица муниципальных образований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646,2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 xml:space="preserve">     698,3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698,3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7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0103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0104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1412,8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1360,4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1360,4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 xml:space="preserve">100 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2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0106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Передача полномочий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201,6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201,6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0113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Имущественный налог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5,0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0113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Др.вопросы местного значения.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177,6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177,6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0113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 xml:space="preserve">        Транспортный налог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82,7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82,7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43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0203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82,7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82,7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11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0300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2123,9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2123,9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0309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Защита населения территории от ЧС и ГО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0309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ЧС, природного  и техногенного характера, ГО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2123,9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2123,9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0310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Обеспечение пожарной безопасности (программа)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123,9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123,9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0310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2000,0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2000,0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1954,9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2919,6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477,4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16,4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0405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Государственная поддержка сельского хозяйства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4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0405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Другие вопросы в области нац. экономики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2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1954,9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2919,6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477,4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16,4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0409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Содержание дорог местного значения (программа)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1954,9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2870,6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429,5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15,0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0409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Содержание дорог местного значения (светильники)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49,0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47,9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97,8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Карты поселения(схемы землепользования)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2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0412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Карты поселения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90,0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3729,3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6483,1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 xml:space="preserve">4036,9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62,3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22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2483,2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1,5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Коммунальное хозяйство (водоснабжение)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1383,0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1120,8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1120,8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Коммунальное хозяйство (водоснабжение) по соглашению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617,0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617,0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617,0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Уличное освещение (подпрограмма)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579,3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350,6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Озеленение(подпрограмма)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124,2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124,2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Благоустройство (подпрограмма).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1273,1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1273,1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Благоустройство (в район)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514,2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514,2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0503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Активная политика(занятость)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5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0707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rPr>
                <w:sz w:val="20"/>
                <w:szCs w:val="20"/>
              </w:rPr>
            </w:pPr>
            <w:r w:rsidRPr="00D949DB">
              <w:rPr>
                <w:sz w:val="20"/>
                <w:szCs w:val="20"/>
              </w:rPr>
              <w:t>Молодежная политика  и оздоровление детей(программа)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Культура, кинематография, СМИ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1001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0801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Культура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1793,4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1865,5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1865,5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0801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Библиотека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106,6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134,5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134,5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38,0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38,5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38,5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76,1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1003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rPr>
                <w:sz w:val="20"/>
                <w:szCs w:val="20"/>
              </w:rPr>
            </w:pPr>
            <w:r w:rsidRPr="00D949DB">
              <w:rPr>
                <w:sz w:val="20"/>
                <w:szCs w:val="20"/>
              </w:rPr>
              <w:t>Социальное обеспечение населения (программа погребение)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4"/>
                <w:szCs w:val="24"/>
              </w:rPr>
            </w:pPr>
            <w:r w:rsidRPr="00D949DB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22"/>
                <w:szCs w:val="22"/>
              </w:rPr>
            </w:pPr>
            <w:r w:rsidRPr="00D949DB">
              <w:rPr>
                <w:b/>
                <w:sz w:val="22"/>
                <w:szCs w:val="22"/>
              </w:rPr>
              <w:t>ФК и спорт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2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1105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2"/>
                <w:szCs w:val="22"/>
              </w:rPr>
            </w:pPr>
            <w:r w:rsidRPr="00D949D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  <w:r w:rsidRPr="00D949DB">
              <w:rPr>
                <w:sz w:val="24"/>
                <w:szCs w:val="24"/>
              </w:rPr>
              <w:t>0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458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</w:rPr>
            </w:pPr>
            <w:r w:rsidRPr="00D949DB">
              <w:rPr>
                <w:b/>
                <w:bCs/>
              </w:rPr>
              <w:t>Итого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10009,2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16022,3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11133,9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45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1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-4014,8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949DB" w:rsidRPr="00D949DB" w:rsidRDefault="00D949DB" w:rsidP="00D949DB">
            <w:pPr>
              <w:ind w:right="13"/>
              <w:jc w:val="center"/>
              <w:rPr>
                <w:b/>
                <w:bCs/>
                <w:sz w:val="24"/>
                <w:szCs w:val="24"/>
              </w:rPr>
            </w:pPr>
          </w:p>
          <w:p w:rsidR="00D949DB" w:rsidRPr="00D949DB" w:rsidRDefault="00D949DB" w:rsidP="00D949DB">
            <w:pPr>
              <w:ind w:right="13"/>
              <w:jc w:val="center"/>
              <w:rPr>
                <w:b/>
                <w:bCs/>
                <w:sz w:val="24"/>
                <w:szCs w:val="24"/>
              </w:rPr>
            </w:pPr>
            <w:r w:rsidRPr="00D949DB">
              <w:rPr>
                <w:b/>
                <w:bCs/>
                <w:sz w:val="24"/>
                <w:szCs w:val="24"/>
              </w:rPr>
              <w:t>+958,5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49DB" w:rsidRPr="00D949DB" w:rsidTr="0055555F">
        <w:tblPrEx>
          <w:tblLook w:val="04A0" w:firstRow="1" w:lastRow="0" w:firstColumn="1" w:lastColumn="0" w:noHBand="0" w:noVBand="1"/>
        </w:tblPrEx>
        <w:trPr>
          <w:gridAfter w:val="1"/>
          <w:wAfter w:w="235" w:type="dxa"/>
          <w:trHeight w:val="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>Дефицит-/профицит+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949DB" w:rsidRPr="00D949DB" w:rsidRDefault="00D949DB" w:rsidP="00D949DB">
      <w:pPr>
        <w:rPr>
          <w:sz w:val="26"/>
          <w:szCs w:val="26"/>
        </w:rPr>
      </w:pPr>
    </w:p>
    <w:p w:rsidR="00D949DB" w:rsidRPr="00D949DB" w:rsidRDefault="00D949DB" w:rsidP="00D949DB">
      <w:pPr>
        <w:rPr>
          <w:sz w:val="26"/>
          <w:szCs w:val="26"/>
        </w:rPr>
      </w:pPr>
    </w:p>
    <w:p w:rsidR="00D949DB" w:rsidRPr="00D949DB" w:rsidRDefault="00D949DB" w:rsidP="00D949DB">
      <w:pPr>
        <w:rPr>
          <w:sz w:val="26"/>
          <w:szCs w:val="26"/>
        </w:rPr>
      </w:pPr>
      <w:r w:rsidRPr="00D949DB">
        <w:rPr>
          <w:sz w:val="26"/>
          <w:szCs w:val="26"/>
        </w:rPr>
        <w:t xml:space="preserve"> </w:t>
      </w:r>
    </w:p>
    <w:p w:rsidR="00D949DB" w:rsidRPr="00D949DB" w:rsidRDefault="00D949DB" w:rsidP="00D949DB">
      <w:pPr>
        <w:rPr>
          <w:sz w:val="26"/>
          <w:szCs w:val="26"/>
        </w:rPr>
      </w:pPr>
    </w:p>
    <w:p w:rsidR="00D949DB" w:rsidRPr="00D949DB" w:rsidRDefault="00D949DB" w:rsidP="00D949DB">
      <w:pPr>
        <w:jc w:val="right"/>
        <w:rPr>
          <w:sz w:val="26"/>
          <w:szCs w:val="26"/>
        </w:rPr>
      </w:pPr>
      <w:r w:rsidRPr="00D949DB">
        <w:rPr>
          <w:sz w:val="26"/>
          <w:szCs w:val="26"/>
        </w:rPr>
        <w:t>Приложение 3</w:t>
      </w:r>
    </w:p>
    <w:p w:rsidR="00D949DB" w:rsidRPr="00D949DB" w:rsidRDefault="00D949DB" w:rsidP="00D949DB">
      <w:pPr>
        <w:jc w:val="center"/>
        <w:rPr>
          <w:b/>
          <w:sz w:val="26"/>
          <w:szCs w:val="26"/>
        </w:rPr>
      </w:pPr>
      <w:r w:rsidRPr="00D949DB">
        <w:rPr>
          <w:b/>
          <w:sz w:val="26"/>
          <w:szCs w:val="26"/>
        </w:rPr>
        <w:t>Исполнение расходов бюджета поселения  за 2020г по разделам и подразделам, целевым статьям и видам расходов функциональной классификации  бюджета Российской Федерации.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4"/>
        <w:gridCol w:w="1129"/>
        <w:gridCol w:w="569"/>
        <w:gridCol w:w="425"/>
        <w:gridCol w:w="570"/>
        <w:gridCol w:w="843"/>
        <w:gridCol w:w="291"/>
        <w:gridCol w:w="6"/>
        <w:gridCol w:w="705"/>
        <w:gridCol w:w="1278"/>
        <w:gridCol w:w="236"/>
        <w:gridCol w:w="1040"/>
        <w:gridCol w:w="14"/>
        <w:gridCol w:w="51"/>
        <w:gridCol w:w="1067"/>
        <w:gridCol w:w="7"/>
        <w:gridCol w:w="6"/>
        <w:gridCol w:w="51"/>
        <w:gridCol w:w="654"/>
      </w:tblGrid>
      <w:tr w:rsidR="00D949DB" w:rsidRPr="00D949DB" w:rsidTr="0055555F">
        <w:trPr>
          <w:gridAfter w:val="8"/>
          <w:wAfter w:w="2890" w:type="dxa"/>
          <w:trHeight w:val="330"/>
        </w:trPr>
        <w:tc>
          <w:tcPr>
            <w:tcW w:w="854" w:type="dxa"/>
            <w:noWrap/>
            <w:vAlign w:val="bottom"/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4"/>
                <w:szCs w:val="24"/>
              </w:rPr>
            </w:pPr>
            <w:r w:rsidRPr="00D949DB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123" w:type="dxa"/>
            <w:gridSpan w:val="3"/>
            <w:noWrap/>
            <w:vAlign w:val="bottom"/>
            <w:hideMark/>
          </w:tcPr>
          <w:p w:rsidR="00D949DB" w:rsidRPr="00D949DB" w:rsidRDefault="00D949DB" w:rsidP="00D94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noWrap/>
            <w:vAlign w:val="bottom"/>
            <w:hideMark/>
          </w:tcPr>
          <w:p w:rsidR="00D949DB" w:rsidRPr="00D949DB" w:rsidRDefault="00D949DB" w:rsidP="00D94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noWrap/>
            <w:vAlign w:val="bottom"/>
            <w:hideMark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  <w:r w:rsidRPr="00D949DB">
              <w:rPr>
                <w:sz w:val="26"/>
                <w:szCs w:val="26"/>
              </w:rPr>
              <w:t>(</w:t>
            </w:r>
            <w:r w:rsidRPr="00D949DB">
              <w:rPr>
                <w:sz w:val="24"/>
                <w:szCs w:val="24"/>
              </w:rPr>
              <w:t>тыс.рублей).</w:t>
            </w:r>
            <w:r w:rsidRPr="00D949DB">
              <w:rPr>
                <w:sz w:val="26"/>
                <w:szCs w:val="26"/>
              </w:rPr>
              <w:t xml:space="preserve"> </w:t>
            </w:r>
          </w:p>
        </w:tc>
      </w:tr>
      <w:tr w:rsidR="00D949DB" w:rsidRPr="00D949DB" w:rsidTr="0055555F">
        <w:trPr>
          <w:trHeight w:val="210"/>
        </w:trPr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949DB">
              <w:rPr>
                <w:bCs/>
                <w:color w:val="000000"/>
                <w:sz w:val="18"/>
                <w:szCs w:val="18"/>
              </w:rPr>
              <w:t>Целевая статья расходов</w:t>
            </w:r>
          </w:p>
          <w:p w:rsidR="00D949DB" w:rsidRPr="00D949DB" w:rsidRDefault="00D949DB" w:rsidP="00D949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</w:p>
          <w:p w:rsidR="00D949DB" w:rsidRPr="00D949DB" w:rsidRDefault="00D949DB" w:rsidP="00D949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949DB" w:rsidRPr="00D949DB" w:rsidRDefault="00D949DB" w:rsidP="00D949D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949DB" w:rsidRPr="00D949DB" w:rsidRDefault="00D949DB" w:rsidP="00D949D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949DB" w:rsidRPr="00D949DB" w:rsidRDefault="00D949DB" w:rsidP="00D9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Сумма, тыс.руб.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49DB" w:rsidRPr="00D949DB" w:rsidTr="0055555F">
        <w:trPr>
          <w:trHeight w:val="1860"/>
        </w:trPr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9DB">
              <w:rPr>
                <w:b/>
                <w:bCs/>
                <w:sz w:val="16"/>
                <w:szCs w:val="16"/>
              </w:rPr>
              <w:t xml:space="preserve">утверждено первоначально, согласно решения Думы </w:t>
            </w:r>
            <w:r w:rsidRPr="00D949DB">
              <w:rPr>
                <w:b/>
                <w:bCs/>
                <w:sz w:val="20"/>
                <w:szCs w:val="20"/>
              </w:rPr>
              <w:t>18.12.2019г.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49DB">
              <w:rPr>
                <w:b/>
                <w:bCs/>
                <w:sz w:val="20"/>
                <w:szCs w:val="20"/>
              </w:rPr>
              <w:t>№ 5 /18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9DB">
              <w:rPr>
                <w:b/>
                <w:bCs/>
                <w:sz w:val="16"/>
                <w:szCs w:val="16"/>
              </w:rPr>
              <w:t>уточненный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sz w:val="20"/>
                <w:szCs w:val="20"/>
              </w:rPr>
            </w:pPr>
            <w:r w:rsidRPr="00D949DB">
              <w:rPr>
                <w:b/>
                <w:bCs/>
                <w:sz w:val="16"/>
                <w:szCs w:val="16"/>
              </w:rPr>
              <w:t>решение Думы от</w:t>
            </w:r>
            <w:r w:rsidRPr="00D949DB">
              <w:rPr>
                <w:b/>
                <w:bCs/>
                <w:sz w:val="20"/>
                <w:szCs w:val="20"/>
              </w:rPr>
              <w:t>07.12.20г.</w:t>
            </w:r>
          </w:p>
          <w:p w:rsidR="00D949DB" w:rsidRPr="00D949DB" w:rsidRDefault="00D949DB" w:rsidP="00D949D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9DB">
              <w:rPr>
                <w:b/>
                <w:bCs/>
                <w:sz w:val="20"/>
                <w:szCs w:val="20"/>
              </w:rPr>
              <w:t xml:space="preserve">№ 5/21 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22"/>
                <w:szCs w:val="22"/>
              </w:rPr>
            </w:pPr>
            <w:r w:rsidRPr="00D949DB">
              <w:rPr>
                <w:bCs/>
                <w:sz w:val="22"/>
                <w:szCs w:val="22"/>
              </w:rPr>
              <w:t>фактически исполнено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% %исполнения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49D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49D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2059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2058,7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2058,7 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9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Функционирование высшего должностного лица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646,2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698,3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698,3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108,1</w:t>
            </w:r>
          </w:p>
        </w:tc>
      </w:tr>
      <w:tr w:rsidR="00D949DB" w:rsidRPr="00D949DB" w:rsidTr="0055555F">
        <w:trPr>
          <w:trHeight w:val="9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9000000030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121</w:t>
            </w:r>
          </w:p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122</w:t>
            </w:r>
          </w:p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646,2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698,3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698,3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108,1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1412,8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1360,4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1360,4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9000000010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121</w:t>
            </w:r>
          </w:p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1087,6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1153,7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1153,7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106,3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9000000010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122</w:t>
            </w:r>
          </w:p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852</w:t>
            </w:r>
          </w:p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853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325,2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206,7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206,7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63,6</w:t>
            </w:r>
          </w:p>
        </w:tc>
      </w:tr>
      <w:tr w:rsidR="00D949DB" w:rsidRPr="00D949DB" w:rsidTr="0055555F">
        <w:trPr>
          <w:trHeight w:val="331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9000070010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269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Передача полномочий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9000000010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22,0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22,0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22,0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9900080010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9900000080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110,0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201,6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201,6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183,3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Имущественный налог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9900000080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851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5,0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5,0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50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Др. вопросы(закупка для нужд гос. и мун.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9900000170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100,0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177,6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177,6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177,6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9900000080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853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19,0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19,0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9000051180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75,9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109,0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9000051180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121</w:t>
            </w:r>
          </w:p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129</w:t>
            </w:r>
          </w:p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75,9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82,7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82,7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109,0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Защита населения территории от ЧС и 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ЧС, природного  и техногенного характера, 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9900000100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2123,9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2123,9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123,9</w:t>
            </w:r>
          </w:p>
        </w:tc>
      </w:tr>
      <w:tr w:rsidR="00D949DB" w:rsidRPr="00D949DB" w:rsidTr="0055555F">
        <w:trPr>
          <w:trHeight w:val="85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Обеспечение пожарной безопасности (программа)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0200102050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123,9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123,9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123,9</w:t>
            </w:r>
          </w:p>
        </w:tc>
      </w:tr>
      <w:tr w:rsidR="00D949DB" w:rsidRPr="00D949DB" w:rsidTr="0055555F">
        <w:trPr>
          <w:trHeight w:val="85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Приобретение спец.техники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0100201050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2000,0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2000,0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1954,9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3009,6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567,4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16,4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Другие вопросы в области нац.экономики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1954,9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3009,6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567,4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16,4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Содержание дорог местного значения (программа)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0200102050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1954,9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2870,6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429,5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15,0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Содержание дорог местного значения(мусорные конт.)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0200140050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49,0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47,9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97,8</w:t>
            </w:r>
          </w:p>
        </w:tc>
      </w:tr>
      <w:tr w:rsidR="00D949DB" w:rsidRPr="00D949DB" w:rsidTr="0055555F">
        <w:trPr>
          <w:trHeight w:val="61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Карты поселения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0900140140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45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3729,3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6483,1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4036,9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59,01 </w:t>
            </w:r>
          </w:p>
        </w:tc>
      </w:tr>
      <w:tr w:rsidR="00D949DB" w:rsidRPr="00D949DB" w:rsidTr="0055555F">
        <w:trPr>
          <w:trHeight w:val="45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9900000170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 xml:space="preserve">        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2483,2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37,0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1,5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Коммунальное хозяйство (водоснабжение)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0300103050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  1383,0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1120,8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1120,8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100,0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Коммунальное хозяйство (водоснабжение) по соглашению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0200140050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617,0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617,0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Благоустройство 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 1679,3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2262,1 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2262,1 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 xml:space="preserve">104,1 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Уличное освещение (подпрограмма 1)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0410104050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   579,3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350,6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350,6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Благоустройство (подпрограмма 2)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0420204050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1273,1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1273,1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Озеленение(подпрограмма 4)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0440104050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 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124,2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124,2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Благоустройство(в район)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99000</w:t>
            </w:r>
            <w:r w:rsidRPr="00D949DB">
              <w:rPr>
                <w:sz w:val="18"/>
                <w:szCs w:val="18"/>
                <w:lang w:val="en-US"/>
              </w:rPr>
              <w:t>L</w:t>
            </w:r>
            <w:r w:rsidRPr="00D949DB">
              <w:rPr>
                <w:sz w:val="18"/>
                <w:szCs w:val="18"/>
              </w:rPr>
              <w:t>5765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540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     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514,2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514,2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         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555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Молодежная политика  и оздоровление детей(программа)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0700107050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    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</w:t>
            </w:r>
          </w:p>
        </w:tc>
      </w:tr>
      <w:tr w:rsidR="00D949DB" w:rsidRPr="00D949DB" w:rsidTr="0055555F">
        <w:trPr>
          <w:trHeight w:val="348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Культура, кинематография, СМИ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7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Культура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5000029010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 xml:space="preserve">      1793,4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1865,5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1865,5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Библиотека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5000029020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611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 xml:space="preserve">      106,6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134,5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134,5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Cs/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       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38,5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38,5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9900000150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321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 xml:space="preserve">       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38,5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38,5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30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ФК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sz w:val="18"/>
                <w:szCs w:val="18"/>
              </w:rPr>
            </w:pPr>
            <w:r w:rsidRPr="00D949D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 xml:space="preserve">        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411"/>
        </w:trPr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944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0800108050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244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 xml:space="preserve">        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sz w:val="18"/>
                <w:szCs w:val="18"/>
              </w:rPr>
            </w:pPr>
            <w:r w:rsidRPr="00D949DB">
              <w:rPr>
                <w:sz w:val="18"/>
                <w:szCs w:val="18"/>
              </w:rPr>
              <w:t>100</w:t>
            </w:r>
          </w:p>
        </w:tc>
      </w:tr>
      <w:tr w:rsidR="00D949DB" w:rsidRPr="00D949DB" w:rsidTr="0055555F">
        <w:trPr>
          <w:trHeight w:val="300"/>
        </w:trPr>
        <w:tc>
          <w:tcPr>
            <w:tcW w:w="19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10009,2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16022,3</w:t>
            </w:r>
          </w:p>
        </w:tc>
        <w:tc>
          <w:tcPr>
            <w:tcW w:w="1145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11133,9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949DB" w:rsidRPr="00D949DB" w:rsidRDefault="00D949DB" w:rsidP="00D949DB">
            <w:pPr>
              <w:jc w:val="center"/>
              <w:rPr>
                <w:b/>
                <w:bCs/>
                <w:sz w:val="18"/>
                <w:szCs w:val="18"/>
              </w:rPr>
            </w:pPr>
            <w:r w:rsidRPr="00D949DB">
              <w:rPr>
                <w:b/>
                <w:bCs/>
                <w:sz w:val="18"/>
                <w:szCs w:val="18"/>
              </w:rPr>
              <w:t>69,5</w:t>
            </w:r>
          </w:p>
        </w:tc>
      </w:tr>
      <w:tr w:rsidR="00D949DB" w:rsidRPr="00D949DB" w:rsidTr="0055555F">
        <w:trPr>
          <w:trHeight w:val="423"/>
        </w:trPr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9DB" w:rsidRPr="00D949DB" w:rsidRDefault="00D949DB" w:rsidP="00D949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49DB" w:rsidRPr="00D949DB" w:rsidTr="00555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983" w:type="dxa"/>
            <w:gridSpan w:val="2"/>
          </w:tcPr>
          <w:p w:rsidR="00D949DB" w:rsidRPr="00D949DB" w:rsidRDefault="00D949DB" w:rsidP="00D949DB">
            <w:pPr>
              <w:rPr>
                <w:sz w:val="20"/>
                <w:szCs w:val="20"/>
              </w:rPr>
            </w:pPr>
            <w:r w:rsidRPr="00D949DB">
              <w:rPr>
                <w:sz w:val="20"/>
                <w:szCs w:val="20"/>
              </w:rPr>
              <w:t>-Дефицит/</w:t>
            </w:r>
          </w:p>
          <w:p w:rsidR="00D949DB" w:rsidRPr="00D949DB" w:rsidRDefault="00D949DB" w:rsidP="00D949DB">
            <w:pPr>
              <w:rPr>
                <w:sz w:val="20"/>
                <w:szCs w:val="20"/>
              </w:rPr>
            </w:pPr>
            <w:r w:rsidRPr="00D949DB">
              <w:rPr>
                <w:sz w:val="20"/>
                <w:szCs w:val="20"/>
              </w:rPr>
              <w:t>+профицит</w:t>
            </w: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570" w:type="dxa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gridSpan w:val="3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705" w:type="dxa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  <w:tc>
          <w:tcPr>
            <w:tcW w:w="1290" w:type="dxa"/>
            <w:gridSpan w:val="3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  <w:r w:rsidRPr="00D949DB">
              <w:rPr>
                <w:sz w:val="26"/>
                <w:szCs w:val="26"/>
              </w:rPr>
              <w:t>-4014,8</w:t>
            </w:r>
          </w:p>
        </w:tc>
        <w:tc>
          <w:tcPr>
            <w:tcW w:w="1125" w:type="dxa"/>
            <w:gridSpan w:val="3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  <w:r w:rsidRPr="00D949DB">
              <w:rPr>
                <w:sz w:val="26"/>
                <w:szCs w:val="26"/>
              </w:rPr>
              <w:t>+958,5</w:t>
            </w:r>
          </w:p>
        </w:tc>
        <w:tc>
          <w:tcPr>
            <w:tcW w:w="711" w:type="dxa"/>
            <w:gridSpan w:val="3"/>
          </w:tcPr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  <w:p w:rsidR="00D949DB" w:rsidRPr="00D949DB" w:rsidRDefault="00D949DB" w:rsidP="00D949DB">
            <w:pPr>
              <w:rPr>
                <w:sz w:val="26"/>
                <w:szCs w:val="26"/>
              </w:rPr>
            </w:pPr>
          </w:p>
        </w:tc>
      </w:tr>
    </w:tbl>
    <w:p w:rsidR="00270815" w:rsidRPr="00F9147B" w:rsidRDefault="00A720B6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</w:t>
      </w:r>
      <w:r w:rsidR="00270815" w:rsidRPr="00F9147B">
        <w:rPr>
          <w:sz w:val="24"/>
          <w:szCs w:val="24"/>
        </w:rPr>
        <w:t xml:space="preserve">            </w:t>
      </w:r>
      <w:r w:rsidRPr="00F9147B">
        <w:rPr>
          <w:sz w:val="24"/>
          <w:szCs w:val="24"/>
        </w:rPr>
        <w:t xml:space="preserve">Земельный налог для бюджета поселения является важнейшим доходным источником. Плательщиками данного налога являются физические лица. В рамках информационного взаимодействия между налоговыми органами и органами местного самоуправления продолжается работа по взысканию задолженности с физических и юридических лиц. Анализ задолженности показал, что в числе задолжников жители, не проживающие на территории поселения, принимаются меры по установлению места жительства данных граждан, им высылаются квитанции и письма с разъяснением о необходимости погашения задолженности. </w:t>
      </w:r>
    </w:p>
    <w:p w:rsidR="003C5A93" w:rsidRDefault="00270815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</w:t>
      </w:r>
      <w:r w:rsidR="00A720B6" w:rsidRPr="00F9147B">
        <w:rPr>
          <w:sz w:val="24"/>
          <w:szCs w:val="24"/>
        </w:rPr>
        <w:t>С населением проводятся разъяснительные беседы с целью регистрации ими прав на земельные участки и имущество</w:t>
      </w:r>
      <w:r w:rsidRPr="00F9147B">
        <w:rPr>
          <w:sz w:val="24"/>
          <w:szCs w:val="24"/>
        </w:rPr>
        <w:t>.</w:t>
      </w:r>
      <w:r w:rsidR="00A720B6" w:rsidRPr="00F9147B">
        <w:rPr>
          <w:sz w:val="24"/>
          <w:szCs w:val="24"/>
        </w:rPr>
        <w:t xml:space="preserve"> </w:t>
      </w:r>
    </w:p>
    <w:p w:rsidR="00803361" w:rsidRPr="00F9147B" w:rsidRDefault="003C5A93" w:rsidP="00462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20B6" w:rsidRPr="00F9147B">
        <w:rPr>
          <w:sz w:val="24"/>
          <w:szCs w:val="24"/>
        </w:rPr>
        <w:t xml:space="preserve">Одним из самых актуальных вопросов был и остается вопрос благоустройства территории. </w:t>
      </w:r>
    </w:p>
    <w:p w:rsidR="00803361" w:rsidRPr="00F9147B" w:rsidRDefault="00803361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</w:t>
      </w:r>
      <w:r w:rsidR="00A720B6" w:rsidRPr="00F9147B">
        <w:rPr>
          <w:sz w:val="24"/>
          <w:szCs w:val="24"/>
        </w:rPr>
        <w:t>Проблема благоустройства -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</w:t>
      </w:r>
      <w:r w:rsidR="0074630D">
        <w:rPr>
          <w:sz w:val="24"/>
          <w:szCs w:val="24"/>
        </w:rPr>
        <w:t xml:space="preserve">ище. Но, к сожалению, у каждого </w:t>
      </w:r>
      <w:r w:rsidR="00A720B6" w:rsidRPr="00F9147B">
        <w:rPr>
          <w:sz w:val="24"/>
          <w:szCs w:val="24"/>
        </w:rPr>
        <w:t xml:space="preserve">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803361" w:rsidRPr="00F9147B" w:rsidRDefault="00803361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</w:t>
      </w:r>
      <w:r w:rsidR="00A720B6" w:rsidRPr="00F9147B">
        <w:rPr>
          <w:sz w:val="24"/>
          <w:szCs w:val="24"/>
        </w:rPr>
        <w:t>Конечно, не все граждане относятся потребительски к благоустройству территории поселения. Есть</w:t>
      </w:r>
      <w:r w:rsidR="001452AA" w:rsidRPr="00F9147B">
        <w:rPr>
          <w:sz w:val="24"/>
          <w:szCs w:val="24"/>
        </w:rPr>
        <w:t xml:space="preserve"> люди, которые стремятся к тому</w:t>
      </w:r>
      <w:r w:rsidR="00A720B6" w:rsidRPr="00F9147B">
        <w:rPr>
          <w:sz w:val="24"/>
          <w:szCs w:val="24"/>
        </w:rPr>
        <w:t>,</w:t>
      </w:r>
      <w:r w:rsidR="0074630D">
        <w:rPr>
          <w:sz w:val="24"/>
          <w:szCs w:val="24"/>
        </w:rPr>
        <w:t xml:space="preserve"> </w:t>
      </w:r>
      <w:r w:rsidR="00A720B6" w:rsidRPr="00F9147B">
        <w:rPr>
          <w:sz w:val="24"/>
          <w:szCs w:val="24"/>
        </w:rPr>
        <w:t xml:space="preserve">что бы их улица, их населенный пункт выглядели чище и опрятнее. Хочется обратиться к </w:t>
      </w:r>
      <w:r w:rsidRPr="00F9147B">
        <w:rPr>
          <w:sz w:val="24"/>
          <w:szCs w:val="24"/>
        </w:rPr>
        <w:t>жителям сельс</w:t>
      </w:r>
      <w:r w:rsidR="001452AA" w:rsidRPr="00F9147B">
        <w:rPr>
          <w:sz w:val="24"/>
          <w:szCs w:val="24"/>
        </w:rPr>
        <w:t>кого поселения — не ждите</w:t>
      </w:r>
      <w:r w:rsidR="00A720B6" w:rsidRPr="00F9147B">
        <w:rPr>
          <w:sz w:val="24"/>
          <w:szCs w:val="24"/>
        </w:rPr>
        <w:t>, что бы к</w:t>
      </w:r>
      <w:r w:rsidRPr="00F9147B">
        <w:rPr>
          <w:sz w:val="24"/>
          <w:szCs w:val="24"/>
        </w:rPr>
        <w:t>то-то проявил инициативу за вас</w:t>
      </w:r>
      <w:r w:rsidR="00A720B6" w:rsidRPr="00F9147B">
        <w:rPr>
          <w:sz w:val="24"/>
          <w:szCs w:val="24"/>
        </w:rPr>
        <w:t xml:space="preserve">, в частности глава администрации! </w:t>
      </w:r>
    </w:p>
    <w:p w:rsidR="00803361" w:rsidRPr="00F9147B" w:rsidRDefault="00803361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   </w:t>
      </w:r>
      <w:r w:rsidR="00A720B6" w:rsidRPr="00F9147B">
        <w:rPr>
          <w:sz w:val="24"/>
          <w:szCs w:val="24"/>
        </w:rPr>
        <w:t>Останавливаясь на санитарном порядке, хочу добавить, что необходимо поддерживать порядок и в личных подворьях, около дворов, руководителям всех форм собственности необходимо содержать прилегающие территории в порядке. Большой вклад в благоустройство поселения в течение всего года выполнял</w:t>
      </w:r>
      <w:r w:rsidRPr="00F9147B">
        <w:rPr>
          <w:sz w:val="24"/>
          <w:szCs w:val="24"/>
        </w:rPr>
        <w:t>ся посредством субботников.</w:t>
      </w:r>
      <w:r w:rsidR="00A720B6" w:rsidRPr="00F9147B">
        <w:rPr>
          <w:sz w:val="24"/>
          <w:szCs w:val="24"/>
        </w:rPr>
        <w:t xml:space="preserve"> </w:t>
      </w:r>
      <w:r w:rsidRPr="00F9147B">
        <w:rPr>
          <w:sz w:val="24"/>
          <w:szCs w:val="24"/>
        </w:rPr>
        <w:t xml:space="preserve">   </w:t>
      </w:r>
      <w:r w:rsidR="00A720B6" w:rsidRPr="00F9147B">
        <w:rPr>
          <w:sz w:val="24"/>
          <w:szCs w:val="24"/>
        </w:rPr>
        <w:t>Хороший пример в проведении субботников показали</w:t>
      </w:r>
      <w:r w:rsidR="001452AA" w:rsidRPr="00F9147B">
        <w:rPr>
          <w:sz w:val="24"/>
          <w:szCs w:val="24"/>
        </w:rPr>
        <w:t xml:space="preserve"> учителя и учащиеся школы, а так же</w:t>
      </w:r>
      <w:r w:rsidR="00A720B6" w:rsidRPr="00F9147B">
        <w:rPr>
          <w:sz w:val="24"/>
          <w:szCs w:val="24"/>
        </w:rPr>
        <w:t xml:space="preserve"> работники </w:t>
      </w:r>
      <w:r w:rsidRPr="00F9147B">
        <w:rPr>
          <w:sz w:val="24"/>
          <w:szCs w:val="24"/>
        </w:rPr>
        <w:t xml:space="preserve">по благоустройству при </w:t>
      </w:r>
      <w:r w:rsidR="00A720B6" w:rsidRPr="00F9147B">
        <w:rPr>
          <w:sz w:val="24"/>
          <w:szCs w:val="24"/>
        </w:rPr>
        <w:t xml:space="preserve">сельской администрации, </w:t>
      </w:r>
      <w:r w:rsidR="001452AA" w:rsidRPr="00F9147B">
        <w:rPr>
          <w:sz w:val="24"/>
          <w:szCs w:val="24"/>
        </w:rPr>
        <w:t>о</w:t>
      </w:r>
      <w:r w:rsidR="00A720B6" w:rsidRPr="00F9147B">
        <w:rPr>
          <w:sz w:val="24"/>
          <w:szCs w:val="24"/>
        </w:rPr>
        <w:t xml:space="preserve">ни навели порядок в парке и на </w:t>
      </w:r>
      <w:r w:rsidRPr="00F9147B">
        <w:rPr>
          <w:sz w:val="24"/>
          <w:szCs w:val="24"/>
        </w:rPr>
        <w:t>кладбище</w:t>
      </w:r>
      <w:r w:rsidR="00A720B6" w:rsidRPr="00F9147B">
        <w:rPr>
          <w:sz w:val="24"/>
          <w:szCs w:val="24"/>
        </w:rPr>
        <w:t xml:space="preserve"> (вырубили кустарник, опилили дер</w:t>
      </w:r>
      <w:r w:rsidRPr="00F9147B">
        <w:rPr>
          <w:sz w:val="24"/>
          <w:szCs w:val="24"/>
        </w:rPr>
        <w:t>евья, покрасили лавочки в парке</w:t>
      </w:r>
      <w:r w:rsidR="001452AA" w:rsidRPr="00F9147B">
        <w:rPr>
          <w:sz w:val="24"/>
          <w:szCs w:val="24"/>
        </w:rPr>
        <w:t xml:space="preserve"> и забор</w:t>
      </w:r>
      <w:r w:rsidR="003C5A93">
        <w:rPr>
          <w:sz w:val="24"/>
          <w:szCs w:val="24"/>
        </w:rPr>
        <w:t>)</w:t>
      </w:r>
      <w:r w:rsidRPr="00F9147B">
        <w:rPr>
          <w:sz w:val="24"/>
          <w:szCs w:val="24"/>
        </w:rPr>
        <w:t>.</w:t>
      </w:r>
    </w:p>
    <w:p w:rsidR="00803361" w:rsidRPr="00F9147B" w:rsidRDefault="00803361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</w:t>
      </w:r>
      <w:r w:rsidR="00A720B6" w:rsidRPr="00F9147B">
        <w:rPr>
          <w:sz w:val="24"/>
          <w:szCs w:val="24"/>
        </w:rPr>
        <w:t xml:space="preserve"> Хотелось, чтобы работники бюджетных организаций индивидуальные предприниматели, жители сельского поселения активнее принимали участие в субботниках. </w:t>
      </w:r>
    </w:p>
    <w:p w:rsidR="00EE3919" w:rsidRDefault="00A720B6" w:rsidP="00803361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 xml:space="preserve">Хотелось бы отметить хорошую работу нашего </w:t>
      </w:r>
      <w:r w:rsidR="00803361" w:rsidRPr="00F9147B">
        <w:rPr>
          <w:sz w:val="24"/>
          <w:szCs w:val="24"/>
        </w:rPr>
        <w:t xml:space="preserve">ФАПа, </w:t>
      </w:r>
      <w:r w:rsidRPr="00F9147B">
        <w:rPr>
          <w:sz w:val="24"/>
          <w:szCs w:val="24"/>
        </w:rPr>
        <w:t>работник</w:t>
      </w:r>
      <w:r w:rsidR="00803361" w:rsidRPr="00F9147B">
        <w:rPr>
          <w:sz w:val="24"/>
          <w:szCs w:val="24"/>
        </w:rPr>
        <w:t>ов</w:t>
      </w:r>
      <w:r w:rsidRPr="00F9147B">
        <w:rPr>
          <w:sz w:val="24"/>
          <w:szCs w:val="24"/>
        </w:rPr>
        <w:t xml:space="preserve"> почтовой связи</w:t>
      </w:r>
      <w:r w:rsidR="003C5A93">
        <w:rPr>
          <w:sz w:val="24"/>
          <w:szCs w:val="24"/>
        </w:rPr>
        <w:t>, у</w:t>
      </w:r>
      <w:r w:rsidRPr="00F9147B">
        <w:rPr>
          <w:sz w:val="24"/>
          <w:szCs w:val="24"/>
        </w:rPr>
        <w:t xml:space="preserve">чителей, которые профессионально выполняют свои обязанности. </w:t>
      </w:r>
      <w:r w:rsidR="00803361" w:rsidRPr="00F9147B">
        <w:rPr>
          <w:sz w:val="24"/>
          <w:szCs w:val="24"/>
        </w:rPr>
        <w:t xml:space="preserve">  </w:t>
      </w:r>
    </w:p>
    <w:p w:rsidR="00803361" w:rsidRPr="00F9147B" w:rsidRDefault="00803361" w:rsidP="00803361">
      <w:pPr>
        <w:jc w:val="center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</w:t>
      </w:r>
      <w:r w:rsidR="00A720B6" w:rsidRPr="00F9147B">
        <w:rPr>
          <w:b/>
          <w:i/>
          <w:sz w:val="24"/>
          <w:szCs w:val="24"/>
          <w:u w:val="single"/>
        </w:rPr>
        <w:t>Пожарная безопасность.</w:t>
      </w:r>
    </w:p>
    <w:p w:rsidR="003D00AD" w:rsidRPr="00F9147B" w:rsidRDefault="003D00AD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</w:t>
      </w:r>
      <w:r w:rsidR="00A720B6" w:rsidRPr="00F9147B">
        <w:rPr>
          <w:sz w:val="24"/>
          <w:szCs w:val="24"/>
        </w:rPr>
        <w:t xml:space="preserve">В целях обеспечения мер пожарной безопасности в </w:t>
      </w:r>
      <w:r w:rsidR="00803361" w:rsidRPr="00F9147B">
        <w:rPr>
          <w:sz w:val="24"/>
          <w:szCs w:val="24"/>
        </w:rPr>
        <w:t xml:space="preserve">Краснооктябрьском </w:t>
      </w:r>
      <w:r w:rsidR="00A720B6" w:rsidRPr="00F9147B">
        <w:rPr>
          <w:sz w:val="24"/>
          <w:szCs w:val="24"/>
        </w:rPr>
        <w:t>сельском поселении</w:t>
      </w:r>
      <w:r w:rsidR="00803361" w:rsidRPr="00F9147B">
        <w:rPr>
          <w:sz w:val="24"/>
          <w:szCs w:val="24"/>
        </w:rPr>
        <w:t xml:space="preserve"> </w:t>
      </w:r>
      <w:r w:rsidR="00A720B6" w:rsidRPr="00F9147B">
        <w:rPr>
          <w:sz w:val="24"/>
          <w:szCs w:val="24"/>
        </w:rPr>
        <w:t>в 20</w:t>
      </w:r>
      <w:r w:rsidR="0061302F">
        <w:rPr>
          <w:sz w:val="24"/>
          <w:szCs w:val="24"/>
        </w:rPr>
        <w:t>21</w:t>
      </w:r>
      <w:r w:rsidR="00A720B6" w:rsidRPr="00F9147B">
        <w:rPr>
          <w:sz w:val="24"/>
          <w:szCs w:val="24"/>
        </w:rPr>
        <w:t xml:space="preserve"> году проводились инструктажи граждан по пожарной безопасности под роспись в журнале. Ежегодно в поселении разрабатываются и утверждаются мероприятия и проводятся месячники пожарной безопасности. Распространяются памятки населению по соблюдению мер пожарной безопасности. В поселении имеется необходимый противопожарный инвентарь. </w:t>
      </w:r>
    </w:p>
    <w:p w:rsidR="003D00AD" w:rsidRPr="00F9147B" w:rsidRDefault="003D00AD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</w:t>
      </w:r>
      <w:r w:rsidR="00A720B6" w:rsidRPr="00F9147B">
        <w:rPr>
          <w:sz w:val="24"/>
          <w:szCs w:val="24"/>
        </w:rPr>
        <w:t xml:space="preserve">Ведётся работа с одинокими и одиноко проживающими гражданами, с многодетными семьями и семьями, находящимися в трудной жизненной ситуации. </w:t>
      </w:r>
    </w:p>
    <w:p w:rsidR="0061302F" w:rsidRDefault="003D00AD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  </w:t>
      </w:r>
      <w:r w:rsidR="00A720B6" w:rsidRPr="00F9147B">
        <w:rPr>
          <w:sz w:val="24"/>
          <w:szCs w:val="24"/>
        </w:rPr>
        <w:t>В течении весеннего периода происходят палы травы и хочется всем сказать спасибо, кто в такие минуты идёт на помощь, и просьба ко всем выполнять требования пожарной безопасности.</w:t>
      </w:r>
    </w:p>
    <w:p w:rsidR="00A4706E" w:rsidRDefault="003D00AD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  </w:t>
      </w:r>
      <w:r w:rsidR="00A720B6" w:rsidRPr="00F9147B">
        <w:rPr>
          <w:sz w:val="24"/>
          <w:szCs w:val="24"/>
        </w:rPr>
        <w:t xml:space="preserve">Уважаемые жители! </w:t>
      </w:r>
    </w:p>
    <w:p w:rsidR="003D00AD" w:rsidRPr="00F9147B" w:rsidRDefault="00A4706E" w:rsidP="00462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720B6" w:rsidRPr="00F9147B">
        <w:rPr>
          <w:sz w:val="24"/>
          <w:szCs w:val="24"/>
        </w:rPr>
        <w:t>В 20</w:t>
      </w:r>
      <w:r w:rsidR="0061302F">
        <w:rPr>
          <w:sz w:val="24"/>
          <w:szCs w:val="24"/>
        </w:rPr>
        <w:t>21</w:t>
      </w:r>
      <w:r w:rsidR="00A720B6" w:rsidRPr="00F9147B">
        <w:rPr>
          <w:sz w:val="24"/>
          <w:szCs w:val="24"/>
        </w:rPr>
        <w:t xml:space="preserve"> году администрацией сельского поселения был выполнен определенный объем работ и мероприятий, израсходованы средства для обеспечени</w:t>
      </w:r>
      <w:r w:rsidR="003D00AD" w:rsidRPr="00F9147B">
        <w:rPr>
          <w:sz w:val="24"/>
          <w:szCs w:val="24"/>
        </w:rPr>
        <w:t>я возложенных на нас полномочий, не без помощи районной администрации. В рамках областной программы</w:t>
      </w:r>
      <w:r w:rsidR="003C5A93">
        <w:rPr>
          <w:sz w:val="24"/>
          <w:szCs w:val="24"/>
        </w:rPr>
        <w:t>-</w:t>
      </w:r>
      <w:r w:rsidR="003D00AD" w:rsidRPr="00F9147B">
        <w:rPr>
          <w:sz w:val="24"/>
          <w:szCs w:val="24"/>
        </w:rPr>
        <w:t xml:space="preserve">  приобретён </w:t>
      </w:r>
      <w:r w:rsidR="0061302F">
        <w:rPr>
          <w:sz w:val="24"/>
          <w:szCs w:val="24"/>
        </w:rPr>
        <w:t>трактор</w:t>
      </w:r>
      <w:r w:rsidR="003D00AD" w:rsidRPr="00F9147B">
        <w:rPr>
          <w:sz w:val="24"/>
          <w:szCs w:val="24"/>
        </w:rPr>
        <w:t xml:space="preserve"> «</w:t>
      </w:r>
      <w:r w:rsidR="0061302F">
        <w:rPr>
          <w:sz w:val="24"/>
          <w:szCs w:val="24"/>
        </w:rPr>
        <w:t>Белорус</w:t>
      </w:r>
      <w:r w:rsidR="003D00AD" w:rsidRPr="00F9147B">
        <w:rPr>
          <w:sz w:val="24"/>
          <w:szCs w:val="24"/>
        </w:rPr>
        <w:t xml:space="preserve">», </w:t>
      </w:r>
      <w:r w:rsidR="0061302F">
        <w:rPr>
          <w:sz w:val="24"/>
          <w:szCs w:val="24"/>
        </w:rPr>
        <w:t>с необходимым пожарным оборудованием.</w:t>
      </w:r>
      <w:r>
        <w:rPr>
          <w:sz w:val="24"/>
          <w:szCs w:val="24"/>
        </w:rPr>
        <w:t xml:space="preserve"> В 20</w:t>
      </w:r>
      <w:r w:rsidR="0061302F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</w:t>
      </w:r>
      <w:r w:rsidR="008B5B71">
        <w:rPr>
          <w:sz w:val="24"/>
          <w:szCs w:val="24"/>
        </w:rPr>
        <w:t>был</w:t>
      </w:r>
      <w:r w:rsidR="0061302F">
        <w:rPr>
          <w:sz w:val="24"/>
          <w:szCs w:val="24"/>
        </w:rPr>
        <w:t>а построена детская спортивная площадка. О</w:t>
      </w:r>
      <w:r w:rsidR="00A720B6" w:rsidRPr="00F9147B">
        <w:rPr>
          <w:sz w:val="24"/>
          <w:szCs w:val="24"/>
        </w:rPr>
        <w:t>стается много нерешенных вопросов, появляю</w:t>
      </w:r>
      <w:r w:rsidR="005C105C">
        <w:rPr>
          <w:sz w:val="24"/>
          <w:szCs w:val="24"/>
        </w:rPr>
        <w:t>тся все новые планы и программы</w:t>
      </w:r>
      <w:r w:rsidR="00A720B6" w:rsidRPr="00F9147B">
        <w:rPr>
          <w:sz w:val="24"/>
          <w:szCs w:val="24"/>
        </w:rPr>
        <w:t>,</w:t>
      </w:r>
      <w:r w:rsidR="005C105C">
        <w:rPr>
          <w:sz w:val="24"/>
          <w:szCs w:val="24"/>
        </w:rPr>
        <w:t xml:space="preserve"> </w:t>
      </w:r>
      <w:r w:rsidR="00A720B6" w:rsidRPr="00F9147B">
        <w:rPr>
          <w:sz w:val="24"/>
          <w:szCs w:val="24"/>
        </w:rPr>
        <w:t>которые необходимо реализовывать. На 20</w:t>
      </w:r>
      <w:r w:rsidR="0061302F">
        <w:rPr>
          <w:sz w:val="24"/>
          <w:szCs w:val="24"/>
        </w:rPr>
        <w:t>21</w:t>
      </w:r>
      <w:r w:rsidR="00A720B6" w:rsidRPr="00F9147B">
        <w:rPr>
          <w:sz w:val="24"/>
          <w:szCs w:val="24"/>
        </w:rPr>
        <w:t xml:space="preserve"> год нами намечено: продолжить замену светильников уличного освещения на энергосберегающие. - провести ямочный ремонт дороги</w:t>
      </w:r>
      <w:r w:rsidR="003D00AD" w:rsidRPr="00F9147B">
        <w:rPr>
          <w:sz w:val="24"/>
          <w:szCs w:val="24"/>
        </w:rPr>
        <w:t>.</w:t>
      </w:r>
      <w:r w:rsidR="0061302F">
        <w:rPr>
          <w:sz w:val="24"/>
          <w:szCs w:val="24"/>
        </w:rPr>
        <w:t xml:space="preserve"> Выставлен на голосование проект по замене ограждения на центральной улице.</w:t>
      </w:r>
      <w:r w:rsidR="003D00AD" w:rsidRPr="00F9147B">
        <w:rPr>
          <w:sz w:val="24"/>
          <w:szCs w:val="24"/>
        </w:rPr>
        <w:t xml:space="preserve"> Будет вестись работа по благоустройству парка на территории детской площадки.</w:t>
      </w:r>
    </w:p>
    <w:p w:rsidR="005C105C" w:rsidRDefault="003D00AD" w:rsidP="00462B4B">
      <w:pPr>
        <w:jc w:val="both"/>
        <w:rPr>
          <w:sz w:val="24"/>
          <w:szCs w:val="24"/>
        </w:rPr>
      </w:pPr>
      <w:r w:rsidRPr="00F9147B">
        <w:rPr>
          <w:sz w:val="24"/>
          <w:szCs w:val="24"/>
        </w:rPr>
        <w:t xml:space="preserve">       </w:t>
      </w:r>
      <w:r w:rsidR="00A720B6" w:rsidRPr="00F9147B">
        <w:rPr>
          <w:sz w:val="24"/>
          <w:szCs w:val="24"/>
        </w:rPr>
        <w:t xml:space="preserve"> В части пополнения бюджета поселения - продолжить работу с физическими и юридическими лицами в плане оформления в собственность земельных участков и имущества. </w:t>
      </w:r>
    </w:p>
    <w:p w:rsidR="005C105C" w:rsidRDefault="005C105C" w:rsidP="00462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20B6" w:rsidRPr="00F9147B">
        <w:rPr>
          <w:sz w:val="24"/>
          <w:szCs w:val="24"/>
        </w:rPr>
        <w:t xml:space="preserve">Просьба ко всем жителям, давайте вместе относиться по-хозяйски ко всему, что мы имеем. Любить и беречь место нашего проживания. В заключении своего выступления позвольте вам пожелать здоровья, семейного благополучия, счастья всем вашим родным и близким. </w:t>
      </w:r>
    </w:p>
    <w:p w:rsidR="005E55B8" w:rsidRPr="00F9147B" w:rsidRDefault="005C105C" w:rsidP="00462B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720B6" w:rsidRPr="00F9147B">
        <w:rPr>
          <w:sz w:val="24"/>
          <w:szCs w:val="24"/>
        </w:rPr>
        <w:t xml:space="preserve">Спасибо за внимание! Глава администрации </w:t>
      </w:r>
      <w:r w:rsidR="003D00AD" w:rsidRPr="00F9147B">
        <w:rPr>
          <w:sz w:val="24"/>
          <w:szCs w:val="24"/>
        </w:rPr>
        <w:t>В.В. Козловцев.</w:t>
      </w:r>
    </w:p>
    <w:sectPr w:rsidR="005E55B8" w:rsidRPr="00F9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80"/>
    <w:rsid w:val="00034DD2"/>
    <w:rsid w:val="000546AE"/>
    <w:rsid w:val="000843A3"/>
    <w:rsid w:val="000E0B7E"/>
    <w:rsid w:val="001452AA"/>
    <w:rsid w:val="0017035E"/>
    <w:rsid w:val="001E3B80"/>
    <w:rsid w:val="00270815"/>
    <w:rsid w:val="00364368"/>
    <w:rsid w:val="003C5A93"/>
    <w:rsid w:val="003D00AD"/>
    <w:rsid w:val="00462B4B"/>
    <w:rsid w:val="004E104C"/>
    <w:rsid w:val="005C105C"/>
    <w:rsid w:val="005E55B8"/>
    <w:rsid w:val="0061302F"/>
    <w:rsid w:val="00650B5B"/>
    <w:rsid w:val="0074630D"/>
    <w:rsid w:val="007D0FC4"/>
    <w:rsid w:val="007D6172"/>
    <w:rsid w:val="00803361"/>
    <w:rsid w:val="0080639D"/>
    <w:rsid w:val="0083312B"/>
    <w:rsid w:val="008B5B71"/>
    <w:rsid w:val="00A4706E"/>
    <w:rsid w:val="00A636D6"/>
    <w:rsid w:val="00A720B6"/>
    <w:rsid w:val="00C40A86"/>
    <w:rsid w:val="00C8778D"/>
    <w:rsid w:val="00D949DB"/>
    <w:rsid w:val="00DA2147"/>
    <w:rsid w:val="00EA1106"/>
    <w:rsid w:val="00EB4E21"/>
    <w:rsid w:val="00EE3919"/>
    <w:rsid w:val="00F9147B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949D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17035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949DB"/>
    <w:rPr>
      <w:rFonts w:ascii="Arial" w:eastAsia="Times New Roman" w:hAnsi="Arial" w:cs="Times New Roman"/>
      <w:b/>
      <w:bCs/>
      <w:kern w:val="1"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D9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949D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8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8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17035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949DB"/>
    <w:rPr>
      <w:rFonts w:ascii="Arial" w:eastAsia="Times New Roman" w:hAnsi="Arial" w:cs="Times New Roman"/>
      <w:b/>
      <w:bCs/>
      <w:kern w:val="1"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D9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</dc:creator>
  <cp:lastModifiedBy>Пользователь</cp:lastModifiedBy>
  <cp:revision>2</cp:revision>
  <cp:lastPrinted>2019-03-19T05:38:00Z</cp:lastPrinted>
  <dcterms:created xsi:type="dcterms:W3CDTF">2021-05-11T13:18:00Z</dcterms:created>
  <dcterms:modified xsi:type="dcterms:W3CDTF">2021-05-11T13:18:00Z</dcterms:modified>
</cp:coreProperties>
</file>