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26" w:rsidRPr="00F510E5" w:rsidRDefault="00014F26" w:rsidP="00014F26">
      <w:pPr>
        <w:jc w:val="center"/>
        <w:rPr>
          <w:rFonts w:ascii="Arial" w:hAnsi="Arial" w:cs="Arial"/>
          <w:b/>
        </w:rPr>
      </w:pPr>
      <w:r w:rsidRPr="00F510E5">
        <w:rPr>
          <w:rFonts w:ascii="Arial" w:hAnsi="Arial" w:cs="Arial"/>
          <w:b/>
        </w:rPr>
        <w:t>АДМИНИСТРАЦИЯ</w:t>
      </w:r>
    </w:p>
    <w:p w:rsidR="00014F26" w:rsidRPr="00F510E5" w:rsidRDefault="00014F26" w:rsidP="00014F26">
      <w:pPr>
        <w:ind w:firstLine="540"/>
        <w:jc w:val="center"/>
        <w:rPr>
          <w:rFonts w:ascii="Arial" w:hAnsi="Arial" w:cs="Arial"/>
          <w:b/>
        </w:rPr>
      </w:pPr>
      <w:r w:rsidRPr="00F510E5">
        <w:rPr>
          <w:rFonts w:ascii="Arial" w:hAnsi="Arial" w:cs="Arial"/>
          <w:b/>
        </w:rPr>
        <w:t>КРАСНООКТЯБРЬСКОГО СЕЛЬСКОГО ПОСЕЛЕНИЯ</w:t>
      </w:r>
    </w:p>
    <w:p w:rsidR="00014F26" w:rsidRPr="00F510E5" w:rsidRDefault="00014F26" w:rsidP="00014F26">
      <w:pPr>
        <w:ind w:firstLine="540"/>
        <w:jc w:val="center"/>
        <w:rPr>
          <w:rFonts w:ascii="Arial" w:hAnsi="Arial" w:cs="Arial"/>
          <w:b/>
        </w:rPr>
      </w:pPr>
      <w:r w:rsidRPr="00F510E5">
        <w:rPr>
          <w:rFonts w:ascii="Arial" w:hAnsi="Arial" w:cs="Arial"/>
          <w:b/>
        </w:rPr>
        <w:t>АЛЕКСЕЕВСКОГО МУНИЦИПАЛЬНОГО РАЙОНА</w:t>
      </w:r>
    </w:p>
    <w:p w:rsidR="00014F26" w:rsidRPr="00F510E5" w:rsidRDefault="00014F26" w:rsidP="00014F26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</w:rPr>
      </w:pPr>
      <w:r w:rsidRPr="00F510E5">
        <w:rPr>
          <w:rFonts w:ascii="Arial" w:hAnsi="Arial" w:cs="Arial"/>
          <w:b/>
        </w:rPr>
        <w:t>ВОЛГОГРАДСКОЙ ОБЛАСТИ</w:t>
      </w:r>
    </w:p>
    <w:p w:rsidR="00014F26" w:rsidRPr="00F510E5" w:rsidRDefault="00014F26" w:rsidP="00014F26">
      <w:pPr>
        <w:spacing w:before="100" w:beforeAutospacing="1"/>
        <w:jc w:val="center"/>
        <w:rPr>
          <w:rFonts w:ascii="Arial" w:hAnsi="Arial" w:cs="Arial"/>
        </w:rPr>
      </w:pPr>
      <w:r w:rsidRPr="00F510E5">
        <w:rPr>
          <w:rFonts w:ascii="Arial" w:hAnsi="Arial" w:cs="Arial"/>
        </w:rPr>
        <w:t>ПОСТАНОВЛЕНИЕ</w:t>
      </w:r>
    </w:p>
    <w:p w:rsidR="00014F26" w:rsidRPr="00F510E5" w:rsidRDefault="00014F26" w:rsidP="00014F26">
      <w:pPr>
        <w:spacing w:before="100" w:beforeAutospacing="1"/>
        <w:rPr>
          <w:rFonts w:ascii="Arial" w:hAnsi="Arial" w:cs="Arial"/>
        </w:rPr>
      </w:pPr>
      <w:r w:rsidRPr="00F510E5">
        <w:rPr>
          <w:rFonts w:ascii="Arial" w:hAnsi="Arial" w:cs="Arial"/>
        </w:rPr>
        <w:t>от 02.07.2018                                                                                    № 36</w:t>
      </w:r>
    </w:p>
    <w:p w:rsidR="00014F26" w:rsidRPr="00F510E5" w:rsidRDefault="00014F26" w:rsidP="00014F26">
      <w:pPr>
        <w:spacing w:before="100" w:beforeAutospacing="1"/>
        <w:ind w:right="5670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27.07.2010 N 210-ФЗ "Об организации предоставления государственных и муниципальных услуг", администрация Краснооктябрьского сельского поселения Алексеевского муниципального района Волгоградской области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ПОСТАНОВЛЯЕТ: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1. Утвердить административный регламент предоставления муниципальной услуги «Предоставление информации об очередности предоставления жилых помещений на условиях социального найма» согласно приложению к настоящему постановлению.</w:t>
      </w:r>
    </w:p>
    <w:p w:rsidR="00014F26" w:rsidRPr="00F510E5" w:rsidRDefault="00F74B17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2.</w:t>
      </w:r>
      <w:r w:rsidR="00014F26" w:rsidRPr="00F510E5">
        <w:rPr>
          <w:rFonts w:ascii="Arial" w:hAnsi="Arial" w:cs="Arial"/>
        </w:rPr>
        <w:t xml:space="preserve"> Настоящее постановление вступает в силу со дня его подписания, подлежит официальному обнародованию.</w:t>
      </w:r>
    </w:p>
    <w:p w:rsidR="00014F26" w:rsidRPr="00F510E5" w:rsidRDefault="00F74B17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3</w:t>
      </w:r>
      <w:r w:rsidR="00014F26" w:rsidRPr="00F510E5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014F26" w:rsidRPr="00F510E5" w:rsidRDefault="00014F26" w:rsidP="00014F26">
      <w:pPr>
        <w:spacing w:before="100" w:beforeAutospacing="1"/>
        <w:rPr>
          <w:rFonts w:ascii="Arial" w:hAnsi="Arial" w:cs="Arial"/>
        </w:rPr>
      </w:pPr>
      <w:r w:rsidRPr="00F510E5">
        <w:rPr>
          <w:rFonts w:ascii="Arial" w:hAnsi="Arial" w:cs="Arial"/>
        </w:rPr>
        <w:t>Глава Краснооктябрьского</w:t>
      </w:r>
    </w:p>
    <w:p w:rsidR="00014F26" w:rsidRPr="00F510E5" w:rsidRDefault="00014F26" w:rsidP="00014F26">
      <w:pPr>
        <w:spacing w:before="100" w:beforeAutospacing="1"/>
        <w:rPr>
          <w:rFonts w:ascii="Arial" w:hAnsi="Arial" w:cs="Arial"/>
        </w:rPr>
      </w:pPr>
      <w:r w:rsidRPr="00F510E5">
        <w:rPr>
          <w:rFonts w:ascii="Arial" w:hAnsi="Arial" w:cs="Arial"/>
        </w:rPr>
        <w:t>сельского поселения                                                     В.В.Козловцев</w:t>
      </w:r>
    </w:p>
    <w:p w:rsidR="00014F26" w:rsidRPr="00F510E5" w:rsidRDefault="00014F26" w:rsidP="00014F26">
      <w:pPr>
        <w:spacing w:before="100" w:beforeAutospacing="1"/>
        <w:ind w:left="7365"/>
        <w:jc w:val="center"/>
        <w:rPr>
          <w:rFonts w:ascii="Arial" w:hAnsi="Arial" w:cs="Arial"/>
        </w:rPr>
      </w:pPr>
    </w:p>
    <w:p w:rsidR="00014F26" w:rsidRPr="00F510E5" w:rsidRDefault="00014F26" w:rsidP="00014F26">
      <w:pPr>
        <w:spacing w:before="100" w:beforeAutospacing="1"/>
        <w:ind w:left="7365"/>
        <w:jc w:val="center"/>
        <w:rPr>
          <w:rFonts w:ascii="Arial" w:hAnsi="Arial" w:cs="Arial"/>
        </w:rPr>
      </w:pPr>
    </w:p>
    <w:p w:rsidR="00F74B17" w:rsidRPr="00F510E5" w:rsidRDefault="00F74B17" w:rsidP="00014F26">
      <w:pPr>
        <w:spacing w:before="100" w:beforeAutospacing="1"/>
        <w:ind w:left="7365"/>
        <w:jc w:val="center"/>
        <w:rPr>
          <w:rFonts w:ascii="Arial" w:hAnsi="Arial" w:cs="Arial"/>
        </w:rPr>
      </w:pPr>
    </w:p>
    <w:p w:rsidR="00F74B17" w:rsidRPr="00F510E5" w:rsidRDefault="00F74B17" w:rsidP="00014F26">
      <w:pPr>
        <w:spacing w:before="100" w:beforeAutospacing="1"/>
        <w:ind w:left="7365"/>
        <w:jc w:val="center"/>
        <w:rPr>
          <w:rFonts w:ascii="Arial" w:hAnsi="Arial" w:cs="Arial"/>
        </w:rPr>
      </w:pPr>
    </w:p>
    <w:p w:rsidR="00F74B17" w:rsidRPr="00F510E5" w:rsidRDefault="00F74B17" w:rsidP="00014F26">
      <w:pPr>
        <w:spacing w:before="100" w:beforeAutospacing="1"/>
        <w:ind w:left="7365"/>
        <w:jc w:val="center"/>
        <w:rPr>
          <w:rFonts w:ascii="Arial" w:hAnsi="Arial" w:cs="Arial"/>
        </w:rPr>
      </w:pPr>
    </w:p>
    <w:p w:rsidR="00F74B17" w:rsidRPr="00F510E5" w:rsidRDefault="00F74B17" w:rsidP="00014F26">
      <w:pPr>
        <w:spacing w:before="100" w:beforeAutospacing="1"/>
        <w:ind w:left="7365"/>
        <w:jc w:val="center"/>
        <w:rPr>
          <w:rFonts w:ascii="Arial" w:hAnsi="Arial" w:cs="Arial"/>
        </w:rPr>
      </w:pPr>
    </w:p>
    <w:p w:rsidR="00014F26" w:rsidRDefault="00014F26" w:rsidP="00014F26">
      <w:pPr>
        <w:spacing w:before="100" w:beforeAutospacing="1"/>
        <w:ind w:left="7365"/>
        <w:jc w:val="center"/>
        <w:rPr>
          <w:rFonts w:ascii="Arial" w:hAnsi="Arial" w:cs="Arial"/>
        </w:rPr>
      </w:pPr>
      <w:r w:rsidRPr="00F510E5">
        <w:rPr>
          <w:rFonts w:ascii="Arial" w:hAnsi="Arial" w:cs="Arial"/>
        </w:rPr>
        <w:lastRenderedPageBreak/>
        <w:t>Утвержден</w:t>
      </w:r>
      <w:r w:rsidR="004B70B4">
        <w:rPr>
          <w:rFonts w:ascii="Arial" w:hAnsi="Arial" w:cs="Arial"/>
        </w:rPr>
        <w:t xml:space="preserve"> </w:t>
      </w:r>
    </w:p>
    <w:p w:rsidR="00014F26" w:rsidRPr="00F510E5" w:rsidRDefault="00014F26" w:rsidP="00014F26">
      <w:pPr>
        <w:spacing w:before="100" w:beforeAutospacing="1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                                                                                     постановлением администрации</w:t>
      </w:r>
    </w:p>
    <w:p w:rsidR="00014F26" w:rsidRPr="00F510E5" w:rsidRDefault="00014F26" w:rsidP="00014F26">
      <w:pPr>
        <w:spacing w:before="100" w:beforeAutospacing="1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                                                                                      Краснооктябрьского сельского </w:t>
      </w:r>
    </w:p>
    <w:p w:rsidR="00014F26" w:rsidRPr="00F510E5" w:rsidRDefault="00014F26" w:rsidP="00014F26">
      <w:pPr>
        <w:spacing w:before="100" w:beforeAutospacing="1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                                                                                      поселения от 02.07.2018г. № 36</w:t>
      </w:r>
    </w:p>
    <w:p w:rsidR="00014F26" w:rsidRDefault="00014F26" w:rsidP="00014F26">
      <w:pPr>
        <w:spacing w:before="100" w:beforeAutospacing="1"/>
        <w:jc w:val="center"/>
        <w:rPr>
          <w:rFonts w:ascii="Arial" w:hAnsi="Arial" w:cs="Arial"/>
          <w:b/>
          <w:bCs/>
        </w:rPr>
      </w:pPr>
      <w:r w:rsidRPr="00F510E5">
        <w:rPr>
          <w:rFonts w:ascii="Arial" w:hAnsi="Arial" w:cs="Arial"/>
          <w:b/>
          <w:bCs/>
        </w:rPr>
        <w:t>Административный регламент</w:t>
      </w:r>
      <w:r w:rsidR="004B70B4">
        <w:rPr>
          <w:rFonts w:ascii="Arial" w:hAnsi="Arial" w:cs="Arial"/>
          <w:b/>
          <w:bCs/>
        </w:rPr>
        <w:t xml:space="preserve"> </w:t>
      </w:r>
    </w:p>
    <w:p w:rsidR="00014F26" w:rsidRPr="00F510E5" w:rsidRDefault="004B70B4" w:rsidP="00014F26">
      <w:pPr>
        <w:spacing w:before="100" w:beforeAutospacing="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</w:t>
      </w:r>
      <w:r w:rsidR="00014F26" w:rsidRPr="00F510E5">
        <w:rPr>
          <w:rFonts w:ascii="Arial" w:hAnsi="Arial" w:cs="Arial"/>
          <w:b/>
          <w:bCs/>
        </w:rPr>
        <w:t>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014F26" w:rsidRPr="00F510E5" w:rsidRDefault="00014F26" w:rsidP="00014F26">
      <w:pPr>
        <w:spacing w:before="100" w:beforeAutospacing="1"/>
        <w:jc w:val="center"/>
        <w:rPr>
          <w:rFonts w:ascii="Arial" w:hAnsi="Arial" w:cs="Arial"/>
        </w:rPr>
      </w:pPr>
      <w:r w:rsidRPr="00F510E5">
        <w:rPr>
          <w:rFonts w:ascii="Arial" w:hAnsi="Arial" w:cs="Arial"/>
          <w:b/>
          <w:bCs/>
        </w:rPr>
        <w:t>1. Общие положения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1.1. Предмет регулирования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Настоящий административный регламент устанавливает порядок предоставления муниципальной услуги «Предоставление информации</w:t>
      </w:r>
      <w:r w:rsidR="004B70B4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об очередности предоставления жилых помещений на условиях социального найма» (далее – муниципальная услуга), стандарт предоставления муниципальной услуги,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</w:t>
      </w:r>
      <w:r w:rsidR="004B70B4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 xml:space="preserve">и действий (бездействия) должностных лиц администрации </w:t>
      </w:r>
      <w:r w:rsidR="004B70B4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поселения, муниципальных служащих администрации </w:t>
      </w:r>
      <w:r w:rsidR="004B70B4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1.2. Сведения о заявителях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Заявителями на получение муниципальной услуги являются граждане Российской Федерации или их уполномоченные представители.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1.3. Порядок информирования заявителей о предоставлении муниципальной услуги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1.3.1 Сведения о месте нахождения, контактных телефонах и графике работы администрации </w:t>
      </w:r>
      <w:r w:rsidR="00FF7AE6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F7AE6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области, организаций, участвующих в предоставлении муниципальной услуги, многофункционального центра (далее – МФЦ):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Место нахождения администрации </w:t>
      </w:r>
      <w:r w:rsidR="00FF7AE6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F7AE6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области: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Почтовый адрес: 40</w:t>
      </w:r>
      <w:r w:rsidR="00FF7AE6" w:rsidRPr="00F510E5">
        <w:rPr>
          <w:rFonts w:ascii="Arial" w:hAnsi="Arial" w:cs="Arial"/>
        </w:rPr>
        <w:t>3249</w:t>
      </w:r>
      <w:r w:rsidRPr="00F510E5">
        <w:rPr>
          <w:rFonts w:ascii="Arial" w:hAnsi="Arial" w:cs="Arial"/>
        </w:rPr>
        <w:t xml:space="preserve">, Волгоградская область, </w:t>
      </w:r>
      <w:r w:rsidR="00FF7AE6" w:rsidRPr="00F510E5">
        <w:rPr>
          <w:rFonts w:ascii="Arial" w:hAnsi="Arial" w:cs="Arial"/>
        </w:rPr>
        <w:t>Алексеевский</w:t>
      </w:r>
      <w:r w:rsidRPr="00F510E5">
        <w:rPr>
          <w:rFonts w:ascii="Arial" w:hAnsi="Arial" w:cs="Arial"/>
        </w:rPr>
        <w:t xml:space="preserve"> р-н, </w:t>
      </w:r>
      <w:r w:rsidR="00FF7AE6" w:rsidRPr="00F510E5">
        <w:rPr>
          <w:rFonts w:ascii="Arial" w:hAnsi="Arial" w:cs="Arial"/>
        </w:rPr>
        <w:t>п.Красный Октябрь</w:t>
      </w:r>
      <w:r w:rsidRPr="00F510E5">
        <w:rPr>
          <w:rFonts w:ascii="Arial" w:hAnsi="Arial" w:cs="Arial"/>
        </w:rPr>
        <w:t xml:space="preserve">, </w:t>
      </w:r>
      <w:r w:rsidR="00FF7AE6" w:rsidRPr="00F510E5">
        <w:rPr>
          <w:rFonts w:ascii="Arial" w:hAnsi="Arial" w:cs="Arial"/>
        </w:rPr>
        <w:t>81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lastRenderedPageBreak/>
        <w:t xml:space="preserve">График работы администрации </w:t>
      </w:r>
      <w:r w:rsidR="00FF7AE6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- с понедельника по пятницу - с 8.00 до 16.12 час. (перерыв с 12.00 до 13.00 час); суббота и воскресенье - выходные дни.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Справочные телефоны: (8-844</w:t>
      </w:r>
      <w:r w:rsidR="00FF7AE6" w:rsidRPr="00F510E5">
        <w:rPr>
          <w:rFonts w:ascii="Arial" w:hAnsi="Arial" w:cs="Arial"/>
        </w:rPr>
        <w:t>46</w:t>
      </w:r>
      <w:r w:rsidRPr="00F510E5">
        <w:rPr>
          <w:rFonts w:ascii="Arial" w:hAnsi="Arial" w:cs="Arial"/>
        </w:rPr>
        <w:t xml:space="preserve">) </w:t>
      </w:r>
      <w:r w:rsidR="00FF7AE6" w:rsidRPr="00F510E5">
        <w:rPr>
          <w:rFonts w:ascii="Arial" w:hAnsi="Arial" w:cs="Arial"/>
        </w:rPr>
        <w:t>3</w:t>
      </w:r>
      <w:r w:rsidRPr="00F510E5">
        <w:rPr>
          <w:rFonts w:ascii="Arial" w:hAnsi="Arial" w:cs="Arial"/>
        </w:rPr>
        <w:t>-61-</w:t>
      </w:r>
      <w:r w:rsidR="00FF7AE6" w:rsidRPr="00F510E5">
        <w:rPr>
          <w:rFonts w:ascii="Arial" w:hAnsi="Arial" w:cs="Arial"/>
        </w:rPr>
        <w:t>95</w:t>
      </w:r>
      <w:r w:rsidRPr="00F510E5">
        <w:rPr>
          <w:rFonts w:ascii="Arial" w:hAnsi="Arial" w:cs="Arial"/>
        </w:rPr>
        <w:t>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- факс </w:t>
      </w:r>
      <w:r w:rsidR="00FF7AE6" w:rsidRPr="00F510E5">
        <w:rPr>
          <w:rFonts w:ascii="Arial" w:hAnsi="Arial" w:cs="Arial"/>
        </w:rPr>
        <w:t xml:space="preserve">(8-84446) 3-61-95 </w:t>
      </w:r>
      <w:r w:rsidRPr="00F510E5">
        <w:rPr>
          <w:rFonts w:ascii="Arial" w:hAnsi="Arial" w:cs="Arial"/>
        </w:rPr>
        <w:t>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Адрес официального сайта администрации </w:t>
      </w:r>
      <w:r w:rsidR="00FF7AE6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в информационно-телекоммуникационной сети «Интернет»</w:t>
      </w:r>
      <w:r w:rsidR="003F7E98" w:rsidRPr="00F510E5">
        <w:rPr>
          <w:rFonts w:ascii="Arial" w:hAnsi="Arial" w:cs="Arial"/>
        </w:rPr>
        <w:t xml:space="preserve"> </w:t>
      </w:r>
      <w:r w:rsidR="003F7E98" w:rsidRPr="00F510E5">
        <w:rPr>
          <w:rFonts w:ascii="Arial" w:hAnsi="Arial" w:cs="Arial"/>
        </w:rPr>
        <w:t>http://www.kr-oktjabradm.ru/</w:t>
      </w:r>
      <w:r w:rsidR="003F7E98" w:rsidRPr="00F510E5">
        <w:rPr>
          <w:rFonts w:ascii="Arial" w:hAnsi="Arial" w:cs="Arial"/>
          <w:color w:val="FF6600"/>
        </w:rPr>
        <w:t xml:space="preserve">  </w:t>
      </w:r>
      <w:r w:rsidRPr="00F510E5">
        <w:rPr>
          <w:rFonts w:ascii="Arial" w:hAnsi="Arial" w:cs="Arial"/>
        </w:rPr>
        <w:t>.</w:t>
      </w:r>
    </w:p>
    <w:p w:rsidR="00464333" w:rsidRPr="00464333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Адрес электронной почты:</w:t>
      </w:r>
      <w:r w:rsidR="00464333" w:rsidRPr="00464333">
        <w:rPr>
          <w:rFonts w:ascii="Arial" w:hAnsi="Arial" w:cs="Arial"/>
        </w:rPr>
        <w:t xml:space="preserve"> </w:t>
      </w:r>
      <w:hyperlink r:id="rId4" w:history="1">
        <w:r w:rsidR="00464333" w:rsidRPr="00F56EF2">
          <w:rPr>
            <w:rStyle w:val="a3"/>
            <w:rFonts w:ascii="Arial" w:hAnsi="Arial" w:cs="Arial"/>
            <w:lang w:val="en-US"/>
          </w:rPr>
          <w:t>kr</w:t>
        </w:r>
        <w:r w:rsidR="00464333" w:rsidRPr="00F56EF2">
          <w:rPr>
            <w:rStyle w:val="a3"/>
            <w:rFonts w:ascii="Arial" w:hAnsi="Arial" w:cs="Arial"/>
          </w:rPr>
          <w:t>.</w:t>
        </w:r>
        <w:r w:rsidR="00464333" w:rsidRPr="00F56EF2">
          <w:rPr>
            <w:rStyle w:val="a3"/>
            <w:rFonts w:ascii="Arial" w:hAnsi="Arial" w:cs="Arial"/>
            <w:lang w:val="en-US"/>
          </w:rPr>
          <w:t>oktjabradm</w:t>
        </w:r>
        <w:r w:rsidR="00464333" w:rsidRPr="00F56EF2">
          <w:rPr>
            <w:rStyle w:val="a3"/>
            <w:rFonts w:ascii="Arial" w:hAnsi="Arial" w:cs="Arial"/>
          </w:rPr>
          <w:t>@</w:t>
        </w:r>
        <w:r w:rsidR="00464333" w:rsidRPr="00F56EF2">
          <w:rPr>
            <w:rStyle w:val="a3"/>
            <w:rFonts w:ascii="Arial" w:hAnsi="Arial" w:cs="Arial"/>
            <w:lang w:val="en-US"/>
          </w:rPr>
          <w:t>mail</w:t>
        </w:r>
        <w:r w:rsidR="00464333" w:rsidRPr="00F56EF2">
          <w:rPr>
            <w:rStyle w:val="a3"/>
            <w:rFonts w:ascii="Arial" w:hAnsi="Arial" w:cs="Arial"/>
          </w:rPr>
          <w:t>.</w:t>
        </w:r>
        <w:r w:rsidR="00464333" w:rsidRPr="00F56EF2">
          <w:rPr>
            <w:rStyle w:val="a3"/>
            <w:rFonts w:ascii="Arial" w:hAnsi="Arial" w:cs="Arial"/>
            <w:lang w:val="en-US"/>
          </w:rPr>
          <w:t>ru</w:t>
        </w:r>
      </w:hyperlink>
      <w:r w:rsidR="00464333" w:rsidRPr="00464333">
        <w:rPr>
          <w:rFonts w:ascii="Arial" w:hAnsi="Arial" w:cs="Arial"/>
        </w:rPr>
        <w:t>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Прием заявителей осуществляется в многофункциональных центрах предоставления государственных и муниципальных услуг (далее - МФЦ). Местонахождение и график работы МФЦ:</w:t>
      </w:r>
    </w:p>
    <w:tbl>
      <w:tblPr>
        <w:tblW w:w="994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5"/>
        <w:gridCol w:w="2722"/>
        <w:gridCol w:w="2530"/>
        <w:gridCol w:w="2270"/>
        <w:gridCol w:w="1848"/>
      </w:tblGrid>
      <w:tr w:rsidR="00FF7AE6" w:rsidRPr="00F510E5" w:rsidTr="00014F26">
        <w:trPr>
          <w:tblCellSpacing w:w="0" w:type="dxa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014F26" w:rsidRPr="00F510E5" w:rsidRDefault="00014F26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F510E5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014F26" w:rsidRPr="00F510E5" w:rsidRDefault="00014F26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F510E5">
              <w:rPr>
                <w:rFonts w:ascii="Arial" w:hAnsi="Arial" w:cs="Arial"/>
                <w:lang w:eastAsia="en-US"/>
              </w:rPr>
              <w:t>Наименование МФЦ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014F26" w:rsidRPr="00F510E5" w:rsidRDefault="00014F26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F510E5">
              <w:rPr>
                <w:rFonts w:ascii="Arial" w:hAnsi="Arial" w:cs="Arial"/>
                <w:lang w:eastAsia="en-US"/>
              </w:rPr>
              <w:t>Часы и дни приема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014F26" w:rsidRPr="00F510E5" w:rsidRDefault="00014F26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F510E5">
              <w:rPr>
                <w:rFonts w:ascii="Arial" w:hAnsi="Arial" w:cs="Arial"/>
                <w:lang w:eastAsia="en-US"/>
              </w:rPr>
              <w:t>Адрес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014F26" w:rsidRPr="00F510E5" w:rsidRDefault="00014F26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F510E5">
              <w:rPr>
                <w:rFonts w:ascii="Arial" w:hAnsi="Arial" w:cs="Arial"/>
                <w:lang w:eastAsia="en-US"/>
              </w:rPr>
              <w:t>Телефон</w:t>
            </w:r>
          </w:p>
        </w:tc>
      </w:tr>
      <w:tr w:rsidR="00FF7AE6" w:rsidRPr="00F510E5" w:rsidTr="00014F26">
        <w:trPr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014F26" w:rsidRPr="00F510E5" w:rsidRDefault="00014F26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F510E5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014F26" w:rsidRPr="00F510E5" w:rsidRDefault="00014F26">
            <w:pPr>
              <w:spacing w:before="100" w:beforeAutospacing="1" w:after="100" w:afterAutospacing="1" w:line="256" w:lineRule="auto"/>
              <w:rPr>
                <w:rFonts w:ascii="Arial" w:hAnsi="Arial" w:cs="Arial"/>
                <w:lang w:eastAsia="en-US"/>
              </w:rPr>
            </w:pPr>
            <w:r w:rsidRPr="00F510E5">
              <w:rPr>
                <w:rFonts w:ascii="Arial" w:hAnsi="Arial" w:cs="Arial"/>
                <w:lang w:eastAsia="en-US"/>
              </w:rPr>
              <w:t>Многофункциональный Центр</w:t>
            </w:r>
          </w:p>
        </w:tc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014F26" w:rsidRPr="00F510E5" w:rsidRDefault="00014F26" w:rsidP="00464333">
            <w:pPr>
              <w:spacing w:before="100" w:beforeAutospacing="1" w:after="100" w:afterAutospacing="1" w:line="256" w:lineRule="auto"/>
              <w:rPr>
                <w:rFonts w:ascii="Arial" w:hAnsi="Arial" w:cs="Arial"/>
                <w:lang w:eastAsia="en-US"/>
              </w:rPr>
            </w:pPr>
            <w:r w:rsidRPr="00F510E5">
              <w:rPr>
                <w:rFonts w:ascii="Arial" w:hAnsi="Arial" w:cs="Arial"/>
                <w:lang w:eastAsia="en-US"/>
              </w:rPr>
              <w:t xml:space="preserve">Понедельник - пятница - с </w:t>
            </w:r>
            <w:r w:rsidR="00464333">
              <w:rPr>
                <w:rFonts w:ascii="Arial" w:hAnsi="Arial" w:cs="Arial"/>
                <w:lang w:eastAsia="en-US"/>
              </w:rPr>
              <w:t>9</w:t>
            </w:r>
            <w:r w:rsidRPr="00F510E5">
              <w:rPr>
                <w:rFonts w:ascii="Arial" w:hAnsi="Arial" w:cs="Arial"/>
                <w:lang w:eastAsia="en-US"/>
              </w:rPr>
              <w:t>.</w:t>
            </w:r>
            <w:r w:rsidR="00464333">
              <w:rPr>
                <w:rFonts w:ascii="Arial" w:hAnsi="Arial" w:cs="Arial"/>
                <w:lang w:eastAsia="en-US"/>
              </w:rPr>
              <w:t>00</w:t>
            </w:r>
            <w:r w:rsidRPr="00F510E5">
              <w:rPr>
                <w:rFonts w:ascii="Arial" w:hAnsi="Arial" w:cs="Arial"/>
                <w:lang w:eastAsia="en-US"/>
              </w:rPr>
              <w:t xml:space="preserve"> час. до 1</w:t>
            </w:r>
            <w:r w:rsidR="00464333">
              <w:rPr>
                <w:rFonts w:ascii="Arial" w:hAnsi="Arial" w:cs="Arial"/>
                <w:lang w:eastAsia="en-US"/>
              </w:rPr>
              <w:t>8</w:t>
            </w:r>
            <w:r w:rsidRPr="00F510E5">
              <w:rPr>
                <w:rFonts w:ascii="Arial" w:hAnsi="Arial" w:cs="Arial"/>
                <w:lang w:eastAsia="en-US"/>
              </w:rPr>
              <w:t>.</w:t>
            </w:r>
            <w:r w:rsidR="00464333">
              <w:rPr>
                <w:rFonts w:ascii="Arial" w:hAnsi="Arial" w:cs="Arial"/>
                <w:lang w:eastAsia="en-US"/>
              </w:rPr>
              <w:t>00</w:t>
            </w:r>
            <w:r w:rsidRPr="00F510E5">
              <w:rPr>
                <w:rFonts w:ascii="Arial" w:hAnsi="Arial" w:cs="Arial"/>
                <w:lang w:eastAsia="en-US"/>
              </w:rPr>
              <w:t xml:space="preserve"> час., суббота-воскресенье-выходной.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014F26" w:rsidRPr="00F510E5" w:rsidRDefault="00014F26" w:rsidP="00464333">
            <w:pPr>
              <w:spacing w:before="100" w:beforeAutospacing="1" w:after="100" w:afterAutospacing="1" w:line="256" w:lineRule="auto"/>
              <w:rPr>
                <w:rFonts w:ascii="Arial" w:hAnsi="Arial" w:cs="Arial"/>
                <w:lang w:eastAsia="en-US"/>
              </w:rPr>
            </w:pPr>
            <w:r w:rsidRPr="00F510E5">
              <w:rPr>
                <w:rFonts w:ascii="Arial" w:hAnsi="Arial" w:cs="Arial"/>
                <w:lang w:eastAsia="en-US"/>
              </w:rPr>
              <w:t xml:space="preserve">Волгоградская обл., </w:t>
            </w:r>
            <w:r w:rsidR="00FF7AE6" w:rsidRPr="00F510E5">
              <w:rPr>
                <w:rFonts w:ascii="Arial" w:hAnsi="Arial" w:cs="Arial"/>
                <w:lang w:eastAsia="en-US"/>
              </w:rPr>
              <w:t>Алексеевский</w:t>
            </w:r>
            <w:r w:rsidRPr="00F510E5">
              <w:rPr>
                <w:rFonts w:ascii="Arial" w:hAnsi="Arial" w:cs="Arial"/>
                <w:lang w:eastAsia="en-US"/>
              </w:rPr>
              <w:t xml:space="preserve"> район, </w:t>
            </w:r>
            <w:r w:rsidR="00FF7AE6" w:rsidRPr="00F510E5">
              <w:rPr>
                <w:rFonts w:ascii="Arial" w:hAnsi="Arial" w:cs="Arial"/>
                <w:lang w:eastAsia="en-US"/>
              </w:rPr>
              <w:t>ст.Алексеевская</w:t>
            </w:r>
            <w:r w:rsidRPr="00F510E5">
              <w:rPr>
                <w:rFonts w:ascii="Arial" w:hAnsi="Arial" w:cs="Arial"/>
                <w:lang w:eastAsia="en-US"/>
              </w:rPr>
              <w:t xml:space="preserve"> ул. </w:t>
            </w:r>
            <w:r w:rsidR="00464333">
              <w:rPr>
                <w:rFonts w:ascii="Arial" w:hAnsi="Arial" w:cs="Arial"/>
                <w:lang w:eastAsia="en-US"/>
              </w:rPr>
              <w:t>Красногвардейская 69</w:t>
            </w:r>
            <w:r w:rsidRPr="00F510E5">
              <w:rPr>
                <w:rFonts w:ascii="Arial" w:hAnsi="Arial" w:cs="Arial"/>
                <w:color w:val="FF0000"/>
                <w:lang w:eastAsia="en-US"/>
              </w:rPr>
              <w:t>.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464333" w:rsidRDefault="00014F26" w:rsidP="00464333">
            <w:pPr>
              <w:spacing w:before="100" w:beforeAutospacing="1" w:after="100" w:afterAutospacing="1" w:line="256" w:lineRule="auto"/>
              <w:rPr>
                <w:rFonts w:ascii="Arial" w:hAnsi="Arial" w:cs="Arial"/>
                <w:lang w:eastAsia="en-US"/>
              </w:rPr>
            </w:pPr>
            <w:r w:rsidRPr="00F510E5">
              <w:rPr>
                <w:rFonts w:ascii="Arial" w:hAnsi="Arial" w:cs="Arial"/>
                <w:lang w:eastAsia="en-US"/>
              </w:rPr>
              <w:t>8 (844</w:t>
            </w:r>
            <w:r w:rsidR="00464333">
              <w:rPr>
                <w:rFonts w:ascii="Arial" w:hAnsi="Arial" w:cs="Arial"/>
                <w:lang w:eastAsia="en-US"/>
              </w:rPr>
              <w:t>46</w:t>
            </w:r>
            <w:r w:rsidRPr="00F510E5">
              <w:rPr>
                <w:rFonts w:ascii="Arial" w:hAnsi="Arial" w:cs="Arial"/>
                <w:lang w:eastAsia="en-US"/>
              </w:rPr>
              <w:t>)</w:t>
            </w:r>
            <w:r w:rsidR="00464333">
              <w:rPr>
                <w:rFonts w:ascii="Arial" w:hAnsi="Arial" w:cs="Arial"/>
                <w:lang w:eastAsia="en-US"/>
              </w:rPr>
              <w:t xml:space="preserve"> </w:t>
            </w:r>
          </w:p>
          <w:p w:rsidR="00014F26" w:rsidRPr="00F510E5" w:rsidRDefault="00014F26" w:rsidP="00464333">
            <w:pPr>
              <w:spacing w:before="100" w:beforeAutospacing="1" w:after="100" w:afterAutospacing="1" w:line="256" w:lineRule="auto"/>
              <w:rPr>
                <w:rFonts w:ascii="Arial" w:hAnsi="Arial" w:cs="Arial"/>
                <w:lang w:eastAsia="en-US"/>
              </w:rPr>
            </w:pPr>
            <w:r w:rsidRPr="00F510E5">
              <w:rPr>
                <w:rFonts w:ascii="Arial" w:hAnsi="Arial" w:cs="Arial"/>
                <w:lang w:eastAsia="en-US"/>
              </w:rPr>
              <w:t xml:space="preserve"> </w:t>
            </w:r>
            <w:r w:rsidR="00464333">
              <w:rPr>
                <w:rFonts w:ascii="Arial" w:hAnsi="Arial" w:cs="Arial"/>
                <w:lang w:eastAsia="en-US"/>
              </w:rPr>
              <w:t>3-23-40</w:t>
            </w:r>
          </w:p>
        </w:tc>
      </w:tr>
    </w:tbl>
    <w:p w:rsidR="00014F26" w:rsidRPr="00F510E5" w:rsidRDefault="00014F26" w:rsidP="00014F26">
      <w:pPr>
        <w:spacing w:before="100" w:beforeAutospacing="1"/>
        <w:ind w:firstLine="567"/>
        <w:rPr>
          <w:rFonts w:ascii="Arial" w:hAnsi="Arial" w:cs="Arial"/>
        </w:rPr>
      </w:pPr>
      <w:r w:rsidRPr="00F510E5">
        <w:rPr>
          <w:rFonts w:ascii="Arial" w:hAnsi="Arial" w:cs="Arial"/>
        </w:rPr>
        <w:t>1.3.2. Информацию о порядке предоставления муниципальной услуги заявитель может получить:</w:t>
      </w:r>
    </w:p>
    <w:p w:rsidR="004B70B4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непосредственно в администрации </w:t>
      </w:r>
      <w:r w:rsidR="00FF7AE6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F7AE6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 (информационные стенды, устное информирование муниципальными служащими администрации, личный прием);</w:t>
      </w:r>
      <w:r w:rsidR="004B70B4">
        <w:rPr>
          <w:rFonts w:ascii="Arial" w:hAnsi="Arial" w:cs="Arial"/>
        </w:rPr>
        <w:t xml:space="preserve"> 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по почте, в том числе электронной адрес электронной почты</w:t>
      </w:r>
      <w:r w:rsidR="00464333">
        <w:rPr>
          <w:rFonts w:ascii="Arial" w:hAnsi="Arial" w:cs="Arial"/>
        </w:rPr>
        <w:t xml:space="preserve"> </w:t>
      </w:r>
      <w:r w:rsidR="00464333">
        <w:rPr>
          <w:rFonts w:ascii="Arial" w:hAnsi="Arial" w:cs="Arial"/>
          <w:lang w:val="en-US"/>
        </w:rPr>
        <w:t>kr</w:t>
      </w:r>
      <w:r w:rsidR="00464333" w:rsidRPr="00464333">
        <w:rPr>
          <w:rFonts w:ascii="Arial" w:hAnsi="Arial" w:cs="Arial"/>
        </w:rPr>
        <w:t>.</w:t>
      </w:r>
      <w:r w:rsidR="00464333">
        <w:rPr>
          <w:rFonts w:ascii="Arial" w:hAnsi="Arial" w:cs="Arial"/>
          <w:lang w:val="en-US"/>
        </w:rPr>
        <w:t>oktjabradm</w:t>
      </w:r>
      <w:r w:rsidR="00464333" w:rsidRPr="00464333">
        <w:rPr>
          <w:rFonts w:ascii="Arial" w:hAnsi="Arial" w:cs="Arial"/>
        </w:rPr>
        <w:t>@</w:t>
      </w:r>
      <w:r w:rsidR="00464333">
        <w:rPr>
          <w:rFonts w:ascii="Arial" w:hAnsi="Arial" w:cs="Arial"/>
          <w:lang w:val="en-US"/>
        </w:rPr>
        <w:t>mail</w:t>
      </w:r>
      <w:r w:rsidR="00464333" w:rsidRPr="00464333">
        <w:rPr>
          <w:rFonts w:ascii="Arial" w:hAnsi="Arial" w:cs="Arial"/>
        </w:rPr>
        <w:t>.</w:t>
      </w:r>
      <w:r w:rsidR="00464333">
        <w:rPr>
          <w:rFonts w:ascii="Arial" w:hAnsi="Arial" w:cs="Arial"/>
          <w:lang w:val="en-US"/>
        </w:rPr>
        <w:t>ru</w:t>
      </w:r>
      <w:r w:rsidRPr="00F510E5">
        <w:rPr>
          <w:rFonts w:ascii="Arial" w:hAnsi="Arial" w:cs="Arial"/>
        </w:rPr>
        <w:t>– , в случае письменного обращения заявителя;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в сети Интернет на официальном сайте администрации </w:t>
      </w:r>
      <w:r w:rsidR="00FF7AE6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F7AE6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</w:t>
      </w:r>
      <w:r w:rsidR="003F7E98" w:rsidRPr="00F510E5">
        <w:rPr>
          <w:rFonts w:ascii="Arial" w:hAnsi="Arial" w:cs="Arial"/>
        </w:rPr>
        <w:t xml:space="preserve"> </w:t>
      </w:r>
      <w:r w:rsidR="003F7E98" w:rsidRPr="00F510E5">
        <w:rPr>
          <w:rFonts w:ascii="Arial" w:hAnsi="Arial" w:cs="Arial"/>
        </w:rPr>
        <w:t>http://www.kr-oktjabradm.ru/</w:t>
      </w:r>
      <w:r w:rsidR="003F7E98" w:rsidRPr="00F510E5">
        <w:rPr>
          <w:rFonts w:ascii="Arial" w:hAnsi="Arial" w:cs="Arial"/>
          <w:color w:val="FF6600"/>
        </w:rPr>
        <w:t xml:space="preserve">  </w:t>
      </w:r>
      <w:r w:rsidRPr="00F510E5">
        <w:rPr>
          <w:rFonts w:ascii="Arial" w:hAnsi="Arial" w:cs="Arial"/>
        </w:rPr>
        <w:t>, на официальном портале Губернатора и Правительства Волгоградской области (www.volganet.ru), на едином портале государственных и муниципальных услуг (www.gosuslugi.ru).</w:t>
      </w:r>
    </w:p>
    <w:p w:rsidR="00014F26" w:rsidRPr="00F510E5" w:rsidRDefault="00014F26" w:rsidP="00014F26">
      <w:pPr>
        <w:spacing w:before="100" w:beforeAutospacing="1"/>
        <w:jc w:val="center"/>
        <w:rPr>
          <w:rFonts w:ascii="Arial" w:hAnsi="Arial" w:cs="Arial"/>
        </w:rPr>
      </w:pPr>
      <w:r w:rsidRPr="00F510E5">
        <w:rPr>
          <w:rFonts w:ascii="Arial" w:hAnsi="Arial" w:cs="Arial"/>
        </w:rPr>
        <w:t> </w:t>
      </w:r>
    </w:p>
    <w:p w:rsidR="00014F26" w:rsidRPr="00F510E5" w:rsidRDefault="00014F26" w:rsidP="00014F26">
      <w:pPr>
        <w:spacing w:before="100" w:beforeAutospacing="1"/>
        <w:jc w:val="center"/>
        <w:rPr>
          <w:rFonts w:ascii="Arial" w:hAnsi="Arial" w:cs="Arial"/>
        </w:rPr>
      </w:pPr>
      <w:r w:rsidRPr="00F510E5">
        <w:rPr>
          <w:rFonts w:ascii="Arial" w:hAnsi="Arial" w:cs="Arial"/>
          <w:b/>
          <w:bCs/>
        </w:rPr>
        <w:t>2. Стандарт предоставления муниципальной услуги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2.1. Наименование муниципальной услуги – «Предоставление информации об очередности предоставления жилых помещений</w:t>
      </w:r>
      <w:r w:rsidR="004B70B4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на условиях социального найма».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lastRenderedPageBreak/>
        <w:t xml:space="preserve">2.2. Муниципальная услуга предоставляется администрацией </w:t>
      </w:r>
      <w:r w:rsidR="00FF7AE6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F7AE6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 (далее – администрация поселения).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2.3. Результатом исполнения муниципальной услуги является предоставление заявителю информации об очередности предоставления жилых помещений на условиях социального найма, оформленной в виде справки об очередности предоставления жилых помещений на условиях социального найма либо справки о том, что заявитель не состоит на учете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в качестве нуждающегося в жилом помещении, предоставляемом</w:t>
      </w:r>
      <w:r w:rsidR="004B70B4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по договору социального найма.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2.4. Срок предоставления муниципальной услуги.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Срок предоставления муниципальной услуги составляет не более</w:t>
      </w:r>
      <w:r w:rsidR="004B70B4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20 дней со дня поступления заявления.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В 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 </w:t>
      </w:r>
      <w:r w:rsidR="00FF7AE6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Жилищный кодекс Российской Федерации (Собрание законодательства Российской Федерации, 03 января 2005 г., № 1 (часть 1), ст. 14, «Российская газета», 12 января 2005 г., № 1, «Парламентская газета», 15 января 2005 г., № 7-8);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Федеральный закон от 6 октября 2003 г. № 131-ФЗ «Об общих принципах организации местного самоуправления в Российской Федерации» (Собрание законодательства Российской Федерации,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06 октября 2003 г., № 40, ст.3822, «Российская газета», 08 октября 2003 г., № 202, «Парламентская газета», 08 октября 2003 г., №186);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Федеральный закон от 27 июня 2010 г. № 210-ФЗ «Об организации предоставления государственных и муниципальных услуг» (Собрание законодательства Российской Федерации, 02 августа 2010 г., №31, ст. 4179, «Российская газета», 30 июля 2010 г., № 168);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Федеральный закон от 2 мая 2006 года № 59-ФЗ "О порядке рассмотрения обращений граждан Российской Федерации" ("Российская газета", 2006, № 95);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Закон Волгоградской области от 1 декабря 2005 г. № 1125-ОД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«О Порядке ведения органами местного самоуправления учета граждан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в качестве нуждающихся в жилых помещениях, предоставляемых</w:t>
      </w:r>
      <w:r w:rsidR="004B70B4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по договорам социального найма в Волгоградской области» («Волгоградская правда», 14 декабря 2005 г., № 234);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lastRenderedPageBreak/>
        <w:t>постановление Главы Администрации Волгоградской области</w:t>
      </w:r>
      <w:r w:rsidR="004B70B4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от 24.04.2006 № 455 «О некоторых вопросах реализации Закона Волгоградской области от 1 декабря 2005 г. № 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 («Волгоградская правда», 28 апреля 2006 г., № 75);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распоряжение Правительства Российской Федерации от 17 декабря</w:t>
      </w:r>
      <w:r w:rsidR="004B70B4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2009 г. № 1993-р (Собрание законодательства Российской Федерации,</w:t>
      </w:r>
      <w:r w:rsidR="004B70B4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28 декабря 2009 г., № 52, 2ч, ст. 6626, «Российская газета»,</w:t>
      </w:r>
      <w:r w:rsidR="004B70B4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23 декабря 2009 г. №247);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Устав </w:t>
      </w:r>
      <w:r w:rsidR="00FF7AE6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F7AE6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 </w:t>
      </w:r>
      <w:r w:rsidR="00FF7AE6" w:rsidRPr="00F510E5">
        <w:rPr>
          <w:rFonts w:ascii="Arial" w:hAnsi="Arial" w:cs="Arial"/>
        </w:rPr>
        <w:t>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2.6. Предоставление муниципальной услуги осуществляется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на основании заявления гражданина о предоставлении информации</w:t>
      </w:r>
      <w:r w:rsidR="004B70B4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 xml:space="preserve">об очередности предоставления жилых помещений на условиях социального найма (в том числе в электронной форме) на имя главы </w:t>
      </w:r>
      <w:r w:rsidR="00FF7AE6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F7AE6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2.7. Исчерпывающий перечень документов, необходимых</w:t>
      </w:r>
      <w:r w:rsidR="004B70B4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для предоставления муниципальной услуги.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2.7.1. Исчерпывающий перечень документов, которые заявитель должен представить самостоятельно: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- заявление о предоставлении информации об очередности предоставления жилых помещений на условиях социального найма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(далее – заявление);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- копия документа, удостоверяющего личность заявителя;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- документ, подтверждающий полномочия представителя действовать от имени заявителя, а также паспорт или иной документ, удостоверяющий личность представителя, в соответствии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с законодательством Российской Федерации, в случае обращения полномочного представителя.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2.7.2. Направление администрацией </w:t>
      </w:r>
      <w:r w:rsidR="00F23BD3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23BD3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 запросов в рамках межведомственного взаимодействия не предусмотрено.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2.7.3. Заявление может быть представлено заявителями по их выбору</w:t>
      </w:r>
      <w:r w:rsidR="004B70B4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 xml:space="preserve">в администрацию </w:t>
      </w:r>
      <w:r w:rsidR="00F23BD3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23BD3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 или в МФЦ лично, посредством почтовой связи на бумажном носителе, либо представлено в администрацию </w:t>
      </w:r>
      <w:r w:rsidR="00F23BD3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23BD3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 в форме электронного документа, в том числе с использованием единого портала государственных и муниципальных услуг, </w:t>
      </w:r>
      <w:r w:rsidRPr="00F510E5">
        <w:rPr>
          <w:rFonts w:ascii="Arial" w:hAnsi="Arial" w:cs="Arial"/>
        </w:rPr>
        <w:lastRenderedPageBreak/>
        <w:t>портала государственных и муниципальных услуг (функций) Волгоградской области.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Подача документов через МФЦ осуществляется в соответствии</w:t>
      </w:r>
      <w:r w:rsidR="004B70B4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 xml:space="preserve">с соглашением о взаимодействии, заключенном между администрацией </w:t>
      </w:r>
      <w:r w:rsidR="00F23BD3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23BD3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 и МФЦ.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Администрация </w:t>
      </w:r>
      <w:r w:rsidR="00F23BD3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23BD3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 не вправе требовать от заявителя: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Волгоградской области, регулирующими отношения, возникающие в связи</w:t>
      </w:r>
      <w:r w:rsidR="004B70B4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с предоставлением муниципальных услуг;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- представления документов и информации, которые находятся</w:t>
      </w:r>
      <w:r w:rsidR="004B70B4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в распоряжении органа, предоставляющего муниципальную услугу, иных государственных органов, органов местного самоуправления</w:t>
      </w:r>
      <w:r w:rsidR="004B70B4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- осуществления действий, в том числе согласований, необходимых для получения государственных и муниципальных услуг и связанных</w:t>
      </w:r>
      <w:r w:rsidR="004B70B4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с обращением в иные государственные органы, органы местного самоуправления, организации, за исключением получения услуг</w:t>
      </w:r>
      <w:r w:rsidR="004B70B4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и получения документов и информации, предоставляемых в результате предоставления таких услуг, включенных в перечни, указанные в части</w:t>
      </w:r>
      <w:r w:rsidR="004B70B4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1 статьи 9 Федерального закона от 27.07.2010 № 210-ФЗ «Об организации предоставления государственных и муниципальных услуг».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2.8. Основания для отказа в приеме документов.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Исполнителем услуги принимается решение об отказе в прием документов в случае, если при представлении документов посредством отправки через личный кабинет Единого портала государственных и муниципальных услуг и их подписании усиленной квалифицированной электронной подписью при проверке будет выявлено несоблюдение установленных условий признания действительности электронной подписи.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Устранив нарушения, которые послужили основанием для отказа в приеме к рассмотрению первичного обращения, заявитель вправе повторно обратиться с обращением о предоставлении услуги.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Оснований для отказа в предоставлении муниципальной услуги</w:t>
      </w:r>
      <w:r w:rsidR="007121BB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не предусмотрено.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lastRenderedPageBreak/>
        <w:t>2.9. Муниципальная услуга предоставляется бесплатно.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2.10. Максимальное время ожидания в очереди при подаче заявления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и при получении результата предоставления муниципальной услуги составляет на личном приеме граждан – не более 20* минут.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2.11 Срок регистрации заявления и прилагаемых к нему документов составляет на личном приеме граждан – не более 20* минут.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При поступлении заявления и документов по почте, электронной почте или через МФЦ в администрацию </w:t>
      </w:r>
      <w:r w:rsidR="00F23BD3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23BD3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 – не более 3* дней.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2.12. Требования к помещениям, в которых предоставляется муниципальная услуга, к залу ожидания, местам для заполнения запросов</w:t>
      </w:r>
      <w:r w:rsidR="007121BB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о предоставлении муниципальной услуги, информационным стендам</w:t>
      </w:r>
      <w:r w:rsidR="007121BB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с образцами их заполнения и перечнем документов, необходимых</w:t>
      </w:r>
      <w:r w:rsidR="007121BB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для предоставления муниципальной услуги, в том числе к обеспечению доступности для инвалидов указанных объектов в соответствии</w:t>
      </w:r>
      <w:r w:rsidR="007121BB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с законодательством Российской Федерации о социальной защите инвалидов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2.12.1. Требования к помещениям, в которых предоставляется муниципальная услуга.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Помещения администрации </w:t>
      </w:r>
      <w:r w:rsidR="00F23BD3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23BD3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быть оборудованы средствами пожаротушения.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Вход и выход из помещений оборудуются соответствующими указателями.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Вход в администрацию </w:t>
      </w:r>
      <w:r w:rsidR="00F23BD3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23BD3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 оборудуется информационной табличкой (вывеской), содержащей информацию о наименовании, месте нахождения и режиме работы.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Кабинеты оборудуются информационной табличкой (вывеской), содержащей информацию о должностных лицах, осуществляющих предоставление муниципальной услуги.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2.12.2. Требования к местам ожидания.</w:t>
      </w:r>
    </w:p>
    <w:p w:rsidR="00464333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lastRenderedPageBreak/>
        <w:t>Места ожидания должны соответствовать комфортным условиям</w:t>
      </w:r>
      <w:r w:rsidR="00464333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для заявителей и оптимальным условиям работы специалистов уполномоченного органа.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Места ожидания должны быть оборудованы стульями, кресельными секциями, скамьями.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2.12.3. Требования к местам приема заявителей.</w:t>
      </w:r>
    </w:p>
    <w:p w:rsidR="00464333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Прием заявителей осуществляется в специально выделенных</w:t>
      </w:r>
      <w:r w:rsidR="00464333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для этих целей помещениях.</w:t>
      </w:r>
      <w:r w:rsidR="00464333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 xml:space="preserve">Каждое рабочее место должностных лиц администрации </w:t>
      </w:r>
      <w:r w:rsidR="00F23BD3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23BD3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 должно быть оборудовано персональным компьютером с возможностью доступа к необходимым информационным базам данных, печатающим</w:t>
      </w:r>
      <w:r w:rsidR="00464333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и копирующим устройствам.</w:t>
      </w:r>
      <w:r w:rsidR="00464333">
        <w:rPr>
          <w:rFonts w:ascii="Arial" w:hAnsi="Arial" w:cs="Arial"/>
        </w:rPr>
        <w:t xml:space="preserve"> 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При организации рабочих мест должна быть предусмотрена возможность свободного входа и выхода должностных лиц администрации </w:t>
      </w:r>
      <w:r w:rsidR="00F23BD3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23BD3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 из помещения при необходимости.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2.12.4. Требования к информационным стендам.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В помещениях администрации </w:t>
      </w:r>
      <w:r w:rsidR="00F74B17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На информационных стендах, официальном сайте администрации </w:t>
      </w:r>
      <w:r w:rsidR="00F74B17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74B17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 размещаются следующие информационные материалы: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текст настоящего административного регламента;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информация о порядке исполнения муниципальной услуги;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перечень документов, необходимых для предоставления муниципальной услуги;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формы и образцы документов для заполнения;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сведения о месте нахождения и графике работы, наименование администрации </w:t>
      </w:r>
      <w:r w:rsidR="00F74B17" w:rsidRPr="00F510E5">
        <w:rPr>
          <w:rFonts w:ascii="Arial" w:hAnsi="Arial" w:cs="Arial"/>
        </w:rPr>
        <w:t xml:space="preserve">Краснооктябрьского </w:t>
      </w:r>
      <w:r w:rsidRPr="00F510E5">
        <w:rPr>
          <w:rFonts w:ascii="Arial" w:hAnsi="Arial" w:cs="Arial"/>
        </w:rPr>
        <w:t xml:space="preserve">сельского поселения </w:t>
      </w:r>
      <w:r w:rsidR="00F74B17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 и МФЦ;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lastRenderedPageBreak/>
        <w:t>справочные телефоны;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адреса электронной почты и адреса Интернет-сайтов;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информация о месте личного приема, а также об установленных</w:t>
      </w:r>
      <w:r w:rsidR="007121BB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для личного приема днях и часах.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</w:t>
      </w:r>
      <w:r w:rsidR="00F74B17" w:rsidRPr="00F510E5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 xml:space="preserve">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на официальном портале Губернатора и Администрации Волгоградской области в разделе «Государственные услуги» (www.volganet.ru), а также на официальном сайте администрации </w:t>
      </w:r>
      <w:r w:rsidR="00F74B17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74B17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 </w:t>
      </w:r>
      <w:r w:rsidR="003F7E98" w:rsidRPr="00F510E5">
        <w:rPr>
          <w:rFonts w:ascii="Arial" w:hAnsi="Arial" w:cs="Arial"/>
        </w:rPr>
        <w:t>http://www.kr-oktjabradm.ru/</w:t>
      </w:r>
      <w:r w:rsidR="003F7E98" w:rsidRPr="00F510E5">
        <w:rPr>
          <w:rFonts w:ascii="Arial" w:hAnsi="Arial" w:cs="Arial"/>
          <w:color w:val="FF6600"/>
        </w:rPr>
        <w:t xml:space="preserve">  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Оформление визуальной, текстовой и мультимедийной информации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2.12.5. Требования к обеспечению доступности предоставления муниципальной услуги для инвалидов.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В целях обеспечения условий доступности для инвалидов муниципальной услуги должно быть обеспечено: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оказание специалистами помощи инвалидам в посадке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в транспортное средство и высадке из него перед входом в помещения,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в которых предоставляется муниципальная услуга, в том числе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с использованием кресла-коляски;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беспрепятственный вход инвалидов в помещение и выход из него;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сопровождение инвалидов, имеющих стойкие расстройства функции зрения и самостоятельного передвижения, и оказание им помощи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на территории организации, помещения, в которых оказывается муниципальная услуга;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в помещения и к услугам, с учетом ограничений их жизнедеятельности;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допуск сурдопереводчика и тифлосурдопереводчика;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предоставление при необходимости услуги по месту жительства инвалида или в дистанционном режиме;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оказание специалистами администрации </w:t>
      </w:r>
      <w:r w:rsidR="00F74B17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74B17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 иной необходимой помощи инвалидам в преодолении барьеров, препятствующих получению ими услуг наравне с другими лицами.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2.13.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администрации </w:t>
      </w:r>
      <w:r w:rsidR="00F74B17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74B17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 и должностных лиц администрации </w:t>
      </w:r>
      <w:r w:rsidR="00F74B17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74B17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2.14. Осуществление отдельных административных процедур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при предоставлении муниципальной услуги возможно в электронной форме. Предоставление муниципальной услуги может осуществляться</w:t>
      </w:r>
      <w:r w:rsidR="007121BB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в МФЦ в соответствии с соглашением, заключенным между МФЦ</w:t>
      </w:r>
      <w:r w:rsidR="00464333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 xml:space="preserve">и администрацией </w:t>
      </w:r>
      <w:r w:rsidR="00F74B17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74B17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Особенности осуществления отдельных административных процедур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014F26" w:rsidRPr="00F510E5" w:rsidRDefault="00014F26" w:rsidP="00014F26">
      <w:pPr>
        <w:spacing w:before="100" w:beforeAutospacing="1"/>
        <w:jc w:val="center"/>
        <w:rPr>
          <w:rFonts w:ascii="Arial" w:hAnsi="Arial" w:cs="Arial"/>
        </w:rPr>
      </w:pPr>
      <w:r w:rsidRPr="00F510E5">
        <w:rPr>
          <w:rFonts w:ascii="Arial" w:hAnsi="Arial" w:cs="Arial"/>
        </w:rPr>
        <w:t> </w:t>
      </w:r>
    </w:p>
    <w:p w:rsidR="00014F26" w:rsidRPr="00F510E5" w:rsidRDefault="00014F26" w:rsidP="00014F26">
      <w:pPr>
        <w:spacing w:before="100" w:beforeAutospacing="1"/>
        <w:jc w:val="center"/>
        <w:rPr>
          <w:rFonts w:ascii="Arial" w:hAnsi="Arial" w:cs="Arial"/>
        </w:rPr>
      </w:pPr>
      <w:r w:rsidRPr="00F510E5">
        <w:rPr>
          <w:rFonts w:ascii="Arial" w:hAnsi="Arial" w:cs="Arial"/>
          <w:b/>
          <w:bCs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3.1. Предоставление муниципальной услуги включает в себя следующие административные процедуры: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1) прием и регистрация заявления;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2) рассмотрение заявления и подготовка справки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3) направление (вручение) справки об очередности предоставления жилых помещений на условиях социального найма либо справки о том,</w:t>
      </w:r>
      <w:r w:rsidR="007121BB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что заявитель не состоит на учете в качестве нуждающегося в жилом помещении, предоставляемом по договору социального найма.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3.2. Прием и регистрация заявления.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3.2.1. Основанием для начала административной процедуры является поступление заявления о предоставлении муниципальной услуги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на личном приеме, через МФЦ, почтовым отправлением, в электронной форме, в том числе с использованием Единого портала государственных</w:t>
      </w:r>
      <w:r w:rsidR="007121BB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и муниципальных услуг.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В случае получения заявления сотрудником МФЦ им обеспечивается прием и передача данного заявления в администрацию </w:t>
      </w:r>
      <w:r w:rsidR="00F74B17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74B17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 не позднее дня, следующего за днем его приема в МФЦ.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3.2.2. Прием документов от заявителей осуществляет должностное лицо администрации </w:t>
      </w:r>
      <w:r w:rsidR="00F74B17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74B17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3.2.3. При приеме заявления о предоставлении муниципальной услуги непосредственно от заявителя на втором экземпляре делается отметка с указанием входящего регистрационного номера заявления, даты поступления в администрацию </w:t>
      </w:r>
      <w:r w:rsidR="00F74B17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74B17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 указанного заявления и прилагаемых к нему документов, фамилии и инициалов лица, принявшего его, и сообщается контактный телефон (телефон для справок).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3.2.4. Получение заявления о предоставлении муниципальной услуги почтовым отправлением (в форме электронного документа), через МФЦ, и прилагаемых к нему документов подтверждается должностным лицом администрации </w:t>
      </w:r>
      <w:r w:rsidR="00D439FC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D439FC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 путем направления заявителю </w:t>
      </w:r>
      <w:r w:rsidRPr="00F510E5">
        <w:rPr>
          <w:rFonts w:ascii="Arial" w:hAnsi="Arial" w:cs="Arial"/>
        </w:rPr>
        <w:lastRenderedPageBreak/>
        <w:t xml:space="preserve">уведомления, содержащего входящий регистрационный номер заявления, дату поступления в администрацию </w:t>
      </w:r>
      <w:r w:rsidR="00D439FC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D439FC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 указанного заявления и прилагаемых к нему документов (далее - уведомление о получении заявления).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В случае предоставления заявления в форме электронного документа с нарушением требований настоящего административного регламента и Постановления Правительства РФ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в течение 3 дней со дня завершения проведения проверки исполнитель услуги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положений, предусмотренных Федеральным законом "Об электронной подписи", которые послужили основанием для принятия указанного решения.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"Единый портал государственных и муниципальных услуг (функций)".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7121BB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3.2.4.1. Уведомление о получении заявления направляется указанным заявителем способом не позднее рабочего дня, следующего</w:t>
      </w:r>
      <w:r w:rsidR="007121BB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 xml:space="preserve">за днем поступления заявления в администрацию </w:t>
      </w:r>
      <w:r w:rsidR="00D439FC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D439FC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области. 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3.2.5. Максимальный срок исполнения административной процедуры: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- при личном приеме граждан – не более 20* минут;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- при поступлении заявления и документов по почте, электронной почте или через МФЦ – не более 3* рабочих дней со дня поступления</w:t>
      </w:r>
      <w:r w:rsidR="00D439FC" w:rsidRPr="00F510E5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 xml:space="preserve">в администрации </w:t>
      </w:r>
      <w:r w:rsidR="00D439FC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D439FC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3.2.6. Результатом исполнения административной процедуры является прием и регистрация заявления.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3.3. Рассмотрение заявления и подготовка справки с информацией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об очередности предоставления жилых помещений на условиях социального найма либо справки о том, что заявитель не состоит на учете</w:t>
      </w:r>
      <w:r w:rsidR="007121BB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в качестве нуждающегося в жилом помещении, предоставляемом</w:t>
      </w:r>
      <w:r w:rsidR="007121BB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по договору социального найма.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lastRenderedPageBreak/>
        <w:t>3.3.1. Основанием для начала выполнения административной процедуры является зарегистрированное в установленном порядке заявление.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3.3.2. Должностное лицо администрации </w:t>
      </w:r>
      <w:r w:rsidR="00D439FC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D439FC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 рассматривает заявление, изучает списки граждан, состоящих на учете в качестве нуждающихся в жилых помещениях, предоставляемых по договорам социального найма, по результатам готовит проект справки с информацией об очередности предоставления жилых помещений на условиях социального найма либо справки о том, что заявитель не состоит на учете</w:t>
      </w:r>
      <w:r w:rsidR="00D439FC" w:rsidRPr="00F510E5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в качестве нуждающегося в жилом помещении, предоставляемом</w:t>
      </w:r>
      <w:r w:rsidR="00D439FC" w:rsidRPr="00F510E5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по договору социального найма, который подписывается уполномоченным должностным лицом органа, осуществляющего принятие граждан на учет в качестве нуждающихся в жилых помещениях, предоставляемых</w:t>
      </w:r>
      <w:r w:rsidR="00D439FC" w:rsidRPr="00F510E5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по договорам социального найма.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3.3.3. Максимальный срок исполнения административной процедуры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– не более 14* дней со дня регистрации заявления.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3.3.4. Результатом исполнения административной процедуры является подготовка должностным лицом администрации </w:t>
      </w:r>
      <w:r w:rsidR="00D439FC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5A20B9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 справки</w:t>
      </w:r>
      <w:r w:rsidR="005A20B9" w:rsidRPr="00F510E5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об очередности предоставления жилых помещений на условиях социального найма либо справки о том, что заявитель не состоит на учете</w:t>
      </w:r>
      <w:r w:rsidR="005A20B9" w:rsidRPr="00F510E5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в качестве нуждающегося в жилом помещении, предоставляемом</w:t>
      </w:r>
      <w:r w:rsidR="005A20B9" w:rsidRPr="00F510E5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по договору социального найма.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3.4. Направление (вручение) подготовленной справки об очередности предоставления жилых помещений на условиях социального найма</w:t>
      </w:r>
      <w:r w:rsidR="005A20B9" w:rsidRPr="00F510E5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либо справки о том, что заявитель не состоит на учете</w:t>
      </w:r>
      <w:r w:rsidR="005A20B9" w:rsidRPr="00F510E5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в качестве нуждающегося в жилом помещении, предоставляемом</w:t>
      </w:r>
      <w:r w:rsidR="005A20B9" w:rsidRPr="00F510E5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по договору социального найма.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3.4.1. Информирование заявителя о результатах рассмотрения заявления осуществляется одним из способов, указанных в заявлении.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3.4.2. Максимальный срок исполнения административной процедуры – не более 3* дней со дня подписания справки с информацией</w:t>
      </w:r>
      <w:r w:rsidR="005A20B9" w:rsidRPr="00F510E5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об очередности предоставления жилых помещений на условиях социального найма либо справки о том, что заявитель не состоит на учете</w:t>
      </w:r>
      <w:r w:rsidR="005A20B9" w:rsidRPr="00F510E5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в качестве нуждающегося в жилом помещении, предоставляемом</w:t>
      </w:r>
      <w:r w:rsidR="005A20B9" w:rsidRPr="00F510E5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по договору социального найма, уполномоченным должностным лицом органа, осуществляющего принятие граждан на учет в качестве нуждающихся в жилых помещениях, предоставляемых по договорам социального найма.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3.4.3. Результатом исполнения административной процедуры является выдача (направление) заявителю должностным лицом администрации </w:t>
      </w:r>
      <w:r w:rsidR="005A20B9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5A20B9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 справки об очередности предоставления жилых помещений</w:t>
      </w:r>
      <w:r w:rsidR="005A20B9" w:rsidRPr="00F510E5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на условиях социального найма либо справки о том, что заявитель</w:t>
      </w:r>
      <w:r w:rsidR="005A20B9" w:rsidRPr="00F510E5">
        <w:rPr>
          <w:rFonts w:ascii="Arial" w:hAnsi="Arial" w:cs="Arial"/>
        </w:rPr>
        <w:t xml:space="preserve"> </w:t>
      </w:r>
      <w:r w:rsidRPr="00F510E5">
        <w:rPr>
          <w:rFonts w:ascii="Arial" w:hAnsi="Arial" w:cs="Arial"/>
        </w:rPr>
        <w:t>не состоит на учете в качестве нуждающегося в жилом помещении, предоставляемом по договору социального найма.</w:t>
      </w:r>
    </w:p>
    <w:p w:rsidR="00014F26" w:rsidRPr="00F510E5" w:rsidRDefault="00014F26" w:rsidP="00014F26">
      <w:pPr>
        <w:spacing w:before="100" w:beforeAutospacing="1"/>
        <w:jc w:val="center"/>
        <w:rPr>
          <w:rFonts w:ascii="Arial" w:hAnsi="Arial" w:cs="Arial"/>
        </w:rPr>
      </w:pPr>
      <w:r w:rsidRPr="00F510E5">
        <w:rPr>
          <w:rFonts w:ascii="Arial" w:hAnsi="Arial" w:cs="Arial"/>
        </w:rPr>
        <w:t> </w:t>
      </w:r>
    </w:p>
    <w:p w:rsidR="00014F26" w:rsidRPr="00F510E5" w:rsidRDefault="00014F26" w:rsidP="00014F26">
      <w:pPr>
        <w:spacing w:before="100" w:beforeAutospacing="1"/>
        <w:jc w:val="center"/>
        <w:rPr>
          <w:rFonts w:ascii="Arial" w:hAnsi="Arial" w:cs="Arial"/>
        </w:rPr>
      </w:pPr>
      <w:r w:rsidRPr="00F510E5">
        <w:rPr>
          <w:rFonts w:ascii="Arial" w:hAnsi="Arial" w:cs="Arial"/>
          <w:b/>
          <w:bCs/>
        </w:rPr>
        <w:lastRenderedPageBreak/>
        <w:t>4. Формы контроля за исполнением административного регламента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4.1. Контроль за соблюдением администрацией </w:t>
      </w:r>
      <w:r w:rsidR="005A20B9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5A20B9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области, должностными лицами администрации </w:t>
      </w:r>
      <w:r w:rsidR="005A20B9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5A20B9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области, участвующими в предоставлении муниципальной услуги, осуществляется должностными лицами администрации </w:t>
      </w:r>
      <w:r w:rsidR="005A20B9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5A20B9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области, специально уполномоченными на осуществление данного контроля, руководителем администрации </w:t>
      </w:r>
      <w:r w:rsidR="005A20B9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5A20B9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</w:t>
      </w:r>
      <w:r w:rsidR="005A20B9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E5484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 на основании распоряжения руководителя администрации </w:t>
      </w:r>
      <w:r w:rsidR="00FE5484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E5484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4.2. Проверка полноты и качества предоставления муниципальной услуги осуществляется путем проведения: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4.2.1. Плановых проверок соблюдения и исполнения должностными лицами администрации </w:t>
      </w:r>
      <w:r w:rsidR="00FE5484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E5484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4.2.2. Внеплановых проверок соблюдения и исполнения должностными лицами администрации </w:t>
      </w:r>
      <w:r w:rsidR="00FE5484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E5484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</w:t>
      </w:r>
      <w:r w:rsidR="00FE5484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E5484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lastRenderedPageBreak/>
        <w:t xml:space="preserve">4.5. Должностные лица администрации </w:t>
      </w:r>
      <w:r w:rsidR="00FE5484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E5484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</w:t>
      </w:r>
      <w:r w:rsidR="00FE5484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FE5484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области.</w:t>
      </w:r>
    </w:p>
    <w:p w:rsidR="00014F26" w:rsidRPr="00F510E5" w:rsidRDefault="00014F26" w:rsidP="00014F26">
      <w:pPr>
        <w:spacing w:before="100" w:beforeAutospacing="1"/>
        <w:jc w:val="center"/>
        <w:rPr>
          <w:rFonts w:ascii="Arial" w:hAnsi="Arial" w:cs="Arial"/>
        </w:rPr>
      </w:pPr>
      <w:r w:rsidRPr="00F510E5">
        <w:rPr>
          <w:rFonts w:ascii="Arial" w:hAnsi="Arial" w:cs="Arial"/>
        </w:rPr>
        <w:t> </w:t>
      </w:r>
    </w:p>
    <w:p w:rsidR="00014F26" w:rsidRPr="00F510E5" w:rsidRDefault="00014F26" w:rsidP="00014F26">
      <w:pPr>
        <w:spacing w:before="100" w:beforeAutospacing="1"/>
        <w:jc w:val="center"/>
        <w:rPr>
          <w:rFonts w:ascii="Arial" w:hAnsi="Arial" w:cs="Arial"/>
        </w:rPr>
      </w:pPr>
      <w:r w:rsidRPr="00F510E5">
        <w:rPr>
          <w:rFonts w:ascii="Arial" w:hAnsi="Arial" w:cs="Arial"/>
          <w:b/>
          <w:bCs/>
        </w:rPr>
        <w:t xml:space="preserve">5. Досудебный (внесудебный) порядок обжалования решений и действий (бездействия) администрации </w:t>
      </w:r>
      <w:r w:rsidR="00FE5484" w:rsidRPr="00F510E5">
        <w:rPr>
          <w:rFonts w:ascii="Arial" w:hAnsi="Arial" w:cs="Arial"/>
          <w:b/>
          <w:bCs/>
        </w:rPr>
        <w:t>Краснооктябрьского</w:t>
      </w:r>
      <w:r w:rsidRPr="00F510E5">
        <w:rPr>
          <w:rFonts w:ascii="Arial" w:hAnsi="Arial" w:cs="Arial"/>
          <w:b/>
          <w:bCs/>
        </w:rPr>
        <w:t xml:space="preserve"> сельского поселения </w:t>
      </w:r>
      <w:r w:rsidR="00FE5484" w:rsidRPr="00F510E5">
        <w:rPr>
          <w:rFonts w:ascii="Arial" w:hAnsi="Arial" w:cs="Arial"/>
          <w:b/>
          <w:bCs/>
        </w:rPr>
        <w:t>Алексеевского</w:t>
      </w:r>
      <w:r w:rsidRPr="00F510E5">
        <w:rPr>
          <w:rFonts w:ascii="Arial" w:hAnsi="Arial" w:cs="Arial"/>
          <w:b/>
          <w:bCs/>
        </w:rPr>
        <w:t xml:space="preserve"> муниципального района Волгоградской области, а также должностных лиц, муниципальных служащих администрации </w:t>
      </w:r>
      <w:r w:rsidR="00FE5484" w:rsidRPr="00F510E5">
        <w:rPr>
          <w:rFonts w:ascii="Arial" w:hAnsi="Arial" w:cs="Arial"/>
          <w:b/>
          <w:bCs/>
        </w:rPr>
        <w:t>Краснооктябрьского</w:t>
      </w:r>
      <w:r w:rsidRPr="00F510E5">
        <w:rPr>
          <w:rFonts w:ascii="Arial" w:hAnsi="Arial" w:cs="Arial"/>
          <w:b/>
          <w:bCs/>
        </w:rPr>
        <w:t xml:space="preserve"> сельского поселения </w:t>
      </w:r>
      <w:r w:rsidR="00FE5484" w:rsidRPr="00F510E5">
        <w:rPr>
          <w:rFonts w:ascii="Arial" w:hAnsi="Arial" w:cs="Arial"/>
          <w:b/>
          <w:bCs/>
        </w:rPr>
        <w:t>Алексееского</w:t>
      </w:r>
      <w:r w:rsidRPr="00F510E5">
        <w:rPr>
          <w:rFonts w:ascii="Arial" w:hAnsi="Arial" w:cs="Arial"/>
          <w:b/>
          <w:bCs/>
        </w:rPr>
        <w:t xml:space="preserve"> муниципального района Волгоградской области.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5.1. Заявитель может обратиться с жалобой на решения и действия (бездействие) администрации </w:t>
      </w:r>
      <w:r w:rsidR="00B43694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B43694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области, должностных лиц, муниципальных служащих администрации </w:t>
      </w:r>
      <w:r w:rsidR="00B43694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B43694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области, участвующих в предоставлении муниципальной услуги, в том числе в следующих случаях: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1) нарушение срока регистрации запроса заявителя о предоставлении муниципальной услуги;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2) нарушение срока предоставления муниципальной услуги;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7) отказ администрации </w:t>
      </w:r>
      <w:r w:rsidR="00B43694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B43694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области, должностного лица администрации </w:t>
      </w:r>
      <w:r w:rsidR="00B43694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B43694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5.2. Жалоба подается в администрацию </w:t>
      </w:r>
      <w:r w:rsidR="00B43694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B43694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 в письменной форме на бумажном носителе или в форме электронного документа.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 </w:t>
      </w:r>
      <w:r w:rsidR="00B43694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</w:t>
      </w:r>
      <w:r w:rsidR="00B43694" w:rsidRPr="00F510E5">
        <w:rPr>
          <w:rFonts w:ascii="Arial" w:hAnsi="Arial" w:cs="Arial"/>
        </w:rPr>
        <w:t>Алексеевского</w:t>
      </w:r>
      <w:r w:rsidRPr="00F510E5">
        <w:rPr>
          <w:rFonts w:ascii="Arial" w:hAnsi="Arial" w:cs="Arial"/>
        </w:rPr>
        <w:t xml:space="preserve"> муниципального района Волгоградской области,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5.4. Жалоба должна содержать: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1) наименование органа, предоставляющего муниципальную услугу, должностного лица администрации поселения или лица, предоставляющего муниципальную услугу, решения и действия (бездействие) которых обжалуются;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3) сведения об обжалуемых решениях и действиях (бездействии) администрации </w:t>
      </w:r>
      <w:r w:rsidR="00B43694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поселения, должностного лица администрации </w:t>
      </w:r>
      <w:r w:rsidR="00B43694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поселения, либо муниципального служащего;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4) доводы, на основании которых заявитель не согласен с решением и действиями (бездействием) администрации </w:t>
      </w:r>
      <w:r w:rsidR="00B43694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поселения, должностного лица администрации </w:t>
      </w:r>
      <w:r w:rsidR="00B43694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lastRenderedPageBreak/>
        <w:t>Заявитель имеет право на получение информации и документов, необходимых для обоснования и рассмотрения жалобы.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должностным лицом администрации </w:t>
      </w:r>
      <w:r w:rsidR="00B43694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в течение трех дней со дня его поступления.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Жалоба подлежит рассмотрению должностным лицом администрации </w:t>
      </w:r>
      <w:r w:rsidR="00B43694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поселения, наделенным полномочиями по рассмотрению жалоб, в течение 15 рабочих дней со дня ее регистрации, а в случае обжалования отказа администрации </w:t>
      </w:r>
      <w:r w:rsidR="00B43694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поселения, должностного лица администрации </w:t>
      </w:r>
      <w:r w:rsidR="00B43694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Должностное лицо администрации </w:t>
      </w:r>
      <w:r w:rsidR="00B43694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поселения, наделенное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администрации </w:t>
      </w:r>
      <w:r w:rsidR="00B43694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поселения, </w:t>
      </w:r>
      <w:r w:rsidRPr="00F510E5">
        <w:rPr>
          <w:rFonts w:ascii="Arial" w:hAnsi="Arial" w:cs="Arial"/>
        </w:rPr>
        <w:lastRenderedPageBreak/>
        <w:t>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5.7. По результатам рассмотрения жалобы должностным лицом администрации </w:t>
      </w:r>
      <w:r w:rsidR="00B43694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поселения, наделенным полномочиями по рассмотрению жалоб, принимается одно из следующих решений: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2) отказать в удовлетворении жалобы.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5.8. Основаниями для отказа в удовлетворении жалобы являются: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1) признание правомерными действий (бездействия) должностных лиц, муниципальных служащих администрации </w:t>
      </w:r>
      <w:r w:rsidR="00B43694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поселения, участвующих в предоставлении муниципальной услуги,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2) наличие вступившего в законную силу решения суда по жалобе о том же предмете и по тем же основаниям;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 администрации </w:t>
      </w:r>
      <w:r w:rsidR="00B43694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поселения, наделенное полномочиями по рассмотрению жалоб, незамедлительно направляет имеющиеся материалы в органы прокуратуры.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</w:t>
      </w:r>
      <w:r w:rsidR="00B43694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 в судебном порядке в соответствии с законодательством Российской Федерации.</w:t>
      </w:r>
    </w:p>
    <w:p w:rsidR="00014F26" w:rsidRPr="00F510E5" w:rsidRDefault="00014F26" w:rsidP="00014F26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3F7E98" w:rsidRDefault="003F7E98" w:rsidP="00014F26">
      <w:pPr>
        <w:spacing w:before="100" w:beforeAutospacing="1"/>
        <w:ind w:left="4950"/>
        <w:jc w:val="center"/>
        <w:rPr>
          <w:rFonts w:ascii="Arial" w:hAnsi="Arial" w:cs="Arial"/>
        </w:rPr>
      </w:pPr>
    </w:p>
    <w:p w:rsidR="00014F26" w:rsidRPr="00F510E5" w:rsidRDefault="00056B8A" w:rsidP="00014F26">
      <w:pPr>
        <w:spacing w:before="100" w:beforeAutospacing="1"/>
        <w:ind w:left="4950"/>
        <w:jc w:val="center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014F26" w:rsidRPr="00F510E5">
        <w:rPr>
          <w:rFonts w:ascii="Arial" w:hAnsi="Arial" w:cs="Arial"/>
        </w:rPr>
        <w:t>РИЛОЖЕНИЕ № 1</w:t>
      </w:r>
    </w:p>
    <w:p w:rsidR="00014F26" w:rsidRPr="00F510E5" w:rsidRDefault="00014F26" w:rsidP="00014F26">
      <w:pPr>
        <w:spacing w:before="100" w:beforeAutospacing="1"/>
        <w:ind w:left="4950"/>
        <w:jc w:val="both"/>
        <w:rPr>
          <w:rFonts w:ascii="Arial" w:hAnsi="Arial" w:cs="Arial"/>
        </w:rPr>
      </w:pPr>
      <w:r w:rsidRPr="00F510E5">
        <w:rPr>
          <w:rFonts w:ascii="Arial" w:hAnsi="Arial" w:cs="Arial"/>
        </w:rPr>
        <w:t>к административному регламенту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014F26" w:rsidRPr="00F510E5" w:rsidRDefault="00014F26" w:rsidP="00014F26">
      <w:pPr>
        <w:spacing w:before="100" w:beforeAutospacing="1"/>
        <w:ind w:left="4635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Главе </w:t>
      </w:r>
      <w:r w:rsidR="00B43694" w:rsidRPr="00F510E5">
        <w:rPr>
          <w:rFonts w:ascii="Arial" w:hAnsi="Arial" w:cs="Arial"/>
        </w:rPr>
        <w:t>Краснооктябрьского</w:t>
      </w:r>
      <w:r w:rsidRPr="00F510E5">
        <w:rPr>
          <w:rFonts w:ascii="Arial" w:hAnsi="Arial" w:cs="Arial"/>
        </w:rPr>
        <w:t xml:space="preserve"> сельского поселения</w:t>
      </w:r>
    </w:p>
    <w:p w:rsidR="00014F26" w:rsidRPr="00F510E5" w:rsidRDefault="00014F26" w:rsidP="00014F26">
      <w:pPr>
        <w:spacing w:before="100" w:beforeAutospacing="1"/>
        <w:ind w:left="4635"/>
        <w:rPr>
          <w:rFonts w:ascii="Arial" w:hAnsi="Arial" w:cs="Arial"/>
        </w:rPr>
      </w:pPr>
      <w:r w:rsidRPr="00F510E5">
        <w:rPr>
          <w:rFonts w:ascii="Arial" w:hAnsi="Arial" w:cs="Arial"/>
        </w:rPr>
        <w:t>___________________________________</w:t>
      </w:r>
    </w:p>
    <w:p w:rsidR="00014F26" w:rsidRPr="00F510E5" w:rsidRDefault="00014F26" w:rsidP="00014F26">
      <w:pPr>
        <w:spacing w:before="100" w:beforeAutospacing="1"/>
        <w:ind w:left="4635"/>
        <w:rPr>
          <w:rFonts w:ascii="Arial" w:hAnsi="Arial" w:cs="Arial"/>
        </w:rPr>
      </w:pPr>
      <w:r w:rsidRPr="00F510E5">
        <w:rPr>
          <w:rFonts w:ascii="Arial" w:hAnsi="Arial" w:cs="Arial"/>
        </w:rPr>
        <w:t>от________________________________ ___________________________________</w:t>
      </w:r>
    </w:p>
    <w:p w:rsidR="00014F26" w:rsidRPr="00F510E5" w:rsidRDefault="00014F26" w:rsidP="00014F26">
      <w:pPr>
        <w:spacing w:before="100" w:beforeAutospacing="1"/>
        <w:ind w:left="4635"/>
        <w:rPr>
          <w:rFonts w:ascii="Arial" w:hAnsi="Arial" w:cs="Arial"/>
        </w:rPr>
      </w:pPr>
      <w:r w:rsidRPr="00F510E5">
        <w:rPr>
          <w:rFonts w:ascii="Arial" w:hAnsi="Arial" w:cs="Arial"/>
        </w:rPr>
        <w:t>(Ф.И.О. заявителя)</w:t>
      </w:r>
    </w:p>
    <w:p w:rsidR="00014F26" w:rsidRPr="00F510E5" w:rsidRDefault="00014F26" w:rsidP="00014F26">
      <w:pPr>
        <w:spacing w:before="100" w:beforeAutospacing="1"/>
        <w:ind w:left="4635"/>
        <w:rPr>
          <w:rFonts w:ascii="Arial" w:hAnsi="Arial" w:cs="Arial"/>
        </w:rPr>
      </w:pPr>
      <w:r w:rsidRPr="00F510E5">
        <w:rPr>
          <w:rFonts w:ascii="Arial" w:hAnsi="Arial" w:cs="Arial"/>
        </w:rPr>
        <w:t>Адрес проживания: ___________________________________</w:t>
      </w:r>
    </w:p>
    <w:p w:rsidR="00014F26" w:rsidRPr="00F510E5" w:rsidRDefault="00014F26" w:rsidP="00014F26">
      <w:pPr>
        <w:spacing w:before="100" w:beforeAutospacing="1"/>
        <w:ind w:left="4635"/>
        <w:rPr>
          <w:rFonts w:ascii="Arial" w:hAnsi="Arial" w:cs="Arial"/>
        </w:rPr>
      </w:pPr>
      <w:r w:rsidRPr="00F510E5">
        <w:rPr>
          <w:rFonts w:ascii="Arial" w:hAnsi="Arial" w:cs="Arial"/>
        </w:rPr>
        <w:t>___________________________________</w:t>
      </w:r>
    </w:p>
    <w:p w:rsidR="00014F26" w:rsidRPr="00F510E5" w:rsidRDefault="00014F26" w:rsidP="00014F26">
      <w:pPr>
        <w:spacing w:before="100" w:beforeAutospacing="1"/>
        <w:ind w:left="4635"/>
        <w:rPr>
          <w:rFonts w:ascii="Arial" w:hAnsi="Arial" w:cs="Arial"/>
        </w:rPr>
      </w:pPr>
      <w:r w:rsidRPr="00F510E5">
        <w:rPr>
          <w:rFonts w:ascii="Arial" w:hAnsi="Arial" w:cs="Arial"/>
        </w:rPr>
        <w:t>Телефон: _______________</w:t>
      </w:r>
    </w:p>
    <w:p w:rsidR="00014F26" w:rsidRPr="00F510E5" w:rsidRDefault="00014F26" w:rsidP="00014F26">
      <w:pPr>
        <w:spacing w:before="100" w:beforeAutospacing="1"/>
        <w:jc w:val="center"/>
        <w:rPr>
          <w:rFonts w:ascii="Arial" w:hAnsi="Arial" w:cs="Arial"/>
        </w:rPr>
      </w:pPr>
      <w:r w:rsidRPr="00F510E5">
        <w:rPr>
          <w:rFonts w:ascii="Arial" w:hAnsi="Arial" w:cs="Arial"/>
          <w:b/>
          <w:bCs/>
        </w:rPr>
        <w:t>З А Я В Л Е Н И Е</w:t>
      </w:r>
    </w:p>
    <w:p w:rsidR="00014F26" w:rsidRPr="00F510E5" w:rsidRDefault="00014F26" w:rsidP="00014F26">
      <w:pPr>
        <w:spacing w:before="100" w:beforeAutospacing="1"/>
        <w:ind w:firstLine="567"/>
        <w:jc w:val="center"/>
        <w:rPr>
          <w:rFonts w:ascii="Arial" w:hAnsi="Arial" w:cs="Arial"/>
        </w:rPr>
      </w:pPr>
      <w:r w:rsidRPr="00F510E5">
        <w:rPr>
          <w:rFonts w:ascii="Arial" w:hAnsi="Arial" w:cs="Arial"/>
        </w:rPr>
        <w:t>Прошу предоставить сведения об очередности предоставления жилых помещений на условиях социального найма в отношении ______________________________________________________________.</w:t>
      </w:r>
    </w:p>
    <w:p w:rsidR="00014F26" w:rsidRPr="00F510E5" w:rsidRDefault="00014F26" w:rsidP="00014F26">
      <w:pPr>
        <w:spacing w:before="100" w:beforeAutospacing="1"/>
        <w:jc w:val="center"/>
        <w:rPr>
          <w:rFonts w:ascii="Arial" w:hAnsi="Arial" w:cs="Arial"/>
        </w:rPr>
      </w:pPr>
      <w:r w:rsidRPr="00F510E5">
        <w:rPr>
          <w:rFonts w:ascii="Arial" w:hAnsi="Arial" w:cs="Arial"/>
        </w:rPr>
        <w:t>(Фамилия, имя, отчество)</w:t>
      </w:r>
    </w:p>
    <w:p w:rsidR="00014F26" w:rsidRPr="00F510E5" w:rsidRDefault="00014F26" w:rsidP="00014F26">
      <w:pPr>
        <w:spacing w:before="100" w:beforeAutospacing="1"/>
        <w:ind w:left="15"/>
        <w:rPr>
          <w:rFonts w:ascii="Arial" w:hAnsi="Arial" w:cs="Arial"/>
        </w:rPr>
      </w:pPr>
      <w:r w:rsidRPr="00F510E5">
        <w:rPr>
          <w:rFonts w:ascii="Arial" w:hAnsi="Arial" w:cs="Arial"/>
        </w:rPr>
        <w:t>"___"_________________20___ г.</w:t>
      </w:r>
    </w:p>
    <w:p w:rsidR="00014F26" w:rsidRPr="00F510E5" w:rsidRDefault="00014F26" w:rsidP="00014F26">
      <w:pPr>
        <w:spacing w:before="100" w:beforeAutospacing="1"/>
        <w:ind w:left="15"/>
        <w:rPr>
          <w:rFonts w:ascii="Arial" w:hAnsi="Arial" w:cs="Arial"/>
        </w:rPr>
      </w:pPr>
      <w:r w:rsidRPr="00F510E5">
        <w:rPr>
          <w:rFonts w:ascii="Arial" w:hAnsi="Arial" w:cs="Arial"/>
        </w:rPr>
        <w:t>________________ ______________________________________________</w:t>
      </w:r>
    </w:p>
    <w:p w:rsidR="00014F26" w:rsidRPr="00F510E5" w:rsidRDefault="00014F26" w:rsidP="00014F26">
      <w:pPr>
        <w:spacing w:before="100" w:beforeAutospacing="1"/>
        <w:ind w:left="15"/>
        <w:rPr>
          <w:rFonts w:ascii="Arial" w:hAnsi="Arial" w:cs="Arial"/>
        </w:rPr>
      </w:pPr>
      <w:r w:rsidRPr="00F510E5">
        <w:rPr>
          <w:rFonts w:ascii="Arial" w:hAnsi="Arial" w:cs="Arial"/>
        </w:rPr>
        <w:t>(подпись) (фамилия, инициалы)</w:t>
      </w:r>
    </w:p>
    <w:p w:rsidR="00B43694" w:rsidRPr="00F510E5" w:rsidRDefault="00B43694" w:rsidP="00014F26">
      <w:pPr>
        <w:spacing w:before="100" w:beforeAutospacing="1"/>
        <w:ind w:left="4950"/>
        <w:jc w:val="center"/>
        <w:rPr>
          <w:rFonts w:ascii="Arial" w:hAnsi="Arial" w:cs="Arial"/>
        </w:rPr>
      </w:pPr>
    </w:p>
    <w:p w:rsidR="003F7E98" w:rsidRPr="00F510E5" w:rsidRDefault="003F7E98" w:rsidP="00014F26">
      <w:pPr>
        <w:spacing w:before="100" w:beforeAutospacing="1"/>
        <w:ind w:left="4950"/>
        <w:jc w:val="center"/>
        <w:rPr>
          <w:rFonts w:ascii="Arial" w:hAnsi="Arial" w:cs="Arial"/>
        </w:rPr>
      </w:pPr>
    </w:p>
    <w:p w:rsidR="003F7E98" w:rsidRPr="00F510E5" w:rsidRDefault="003F7E98" w:rsidP="00014F26">
      <w:pPr>
        <w:spacing w:before="100" w:beforeAutospacing="1"/>
        <w:ind w:left="4950"/>
        <w:jc w:val="center"/>
        <w:rPr>
          <w:rFonts w:ascii="Arial" w:hAnsi="Arial" w:cs="Arial"/>
        </w:rPr>
      </w:pPr>
    </w:p>
    <w:p w:rsidR="003F7E98" w:rsidRPr="00F510E5" w:rsidRDefault="003F7E98" w:rsidP="00014F26">
      <w:pPr>
        <w:spacing w:before="100" w:beforeAutospacing="1"/>
        <w:ind w:left="4950"/>
        <w:jc w:val="center"/>
        <w:rPr>
          <w:rFonts w:ascii="Arial" w:hAnsi="Arial" w:cs="Arial"/>
        </w:rPr>
      </w:pPr>
    </w:p>
    <w:p w:rsidR="003F7E98" w:rsidRPr="00F510E5" w:rsidRDefault="003F7E98" w:rsidP="00014F26">
      <w:pPr>
        <w:spacing w:before="100" w:beforeAutospacing="1"/>
        <w:ind w:left="4950"/>
        <w:jc w:val="center"/>
        <w:rPr>
          <w:rFonts w:ascii="Arial" w:hAnsi="Arial" w:cs="Arial"/>
        </w:rPr>
      </w:pPr>
    </w:p>
    <w:p w:rsidR="003F7E98" w:rsidRPr="00F510E5" w:rsidRDefault="003F7E98" w:rsidP="00014F26">
      <w:pPr>
        <w:spacing w:before="100" w:beforeAutospacing="1"/>
        <w:ind w:left="4950"/>
        <w:jc w:val="center"/>
        <w:rPr>
          <w:rFonts w:ascii="Arial" w:hAnsi="Arial" w:cs="Arial"/>
        </w:rPr>
      </w:pPr>
    </w:p>
    <w:p w:rsidR="00014F26" w:rsidRPr="00F510E5" w:rsidRDefault="00014F26" w:rsidP="00014F26">
      <w:pPr>
        <w:spacing w:before="100" w:beforeAutospacing="1"/>
        <w:jc w:val="center"/>
        <w:rPr>
          <w:rFonts w:ascii="Arial" w:hAnsi="Arial" w:cs="Arial"/>
        </w:rPr>
      </w:pPr>
      <w:r w:rsidRPr="00F510E5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2895600" cy="4533900"/>
                <wp:effectExtent l="0" t="0" r="0" b="0"/>
                <wp:docPr id="1" name="Прямоугольник 1" descr="bs 28 20180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95600" cy="453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5CCFFE" id="Прямоугольник 1" o:spid="_x0000_s1026" alt="bs 28 20180521" style="width:228pt;height:3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B43694" w:rsidRPr="00F510E5" w:rsidRDefault="00B43694" w:rsidP="00014F26">
      <w:pPr>
        <w:spacing w:before="100" w:beforeAutospacing="1"/>
        <w:ind w:left="4950"/>
        <w:jc w:val="center"/>
        <w:rPr>
          <w:rFonts w:ascii="Arial" w:hAnsi="Arial" w:cs="Arial"/>
        </w:rPr>
      </w:pPr>
    </w:p>
    <w:p w:rsidR="00B43694" w:rsidRPr="00F510E5" w:rsidRDefault="00B43694" w:rsidP="00014F26">
      <w:pPr>
        <w:spacing w:before="100" w:beforeAutospacing="1"/>
        <w:ind w:left="4950"/>
        <w:jc w:val="center"/>
        <w:rPr>
          <w:rFonts w:ascii="Arial" w:hAnsi="Arial" w:cs="Arial"/>
        </w:rPr>
      </w:pPr>
    </w:p>
    <w:p w:rsidR="00B43694" w:rsidRPr="00F510E5" w:rsidRDefault="00B43694" w:rsidP="00014F26">
      <w:pPr>
        <w:spacing w:before="100" w:beforeAutospacing="1"/>
        <w:ind w:left="4950"/>
        <w:jc w:val="center"/>
        <w:rPr>
          <w:rFonts w:ascii="Arial" w:hAnsi="Arial" w:cs="Arial"/>
        </w:rPr>
      </w:pPr>
    </w:p>
    <w:p w:rsidR="00B43694" w:rsidRPr="00F510E5" w:rsidRDefault="00B43694" w:rsidP="00014F26">
      <w:pPr>
        <w:spacing w:before="100" w:beforeAutospacing="1"/>
        <w:ind w:left="4950"/>
        <w:jc w:val="center"/>
        <w:rPr>
          <w:rFonts w:ascii="Arial" w:hAnsi="Arial" w:cs="Arial"/>
        </w:rPr>
      </w:pPr>
    </w:p>
    <w:p w:rsidR="00B43694" w:rsidRPr="00F510E5" w:rsidRDefault="00B43694" w:rsidP="00014F26">
      <w:pPr>
        <w:spacing w:before="100" w:beforeAutospacing="1"/>
        <w:ind w:left="4950"/>
        <w:jc w:val="center"/>
        <w:rPr>
          <w:rFonts w:ascii="Arial" w:hAnsi="Arial" w:cs="Arial"/>
        </w:rPr>
      </w:pPr>
    </w:p>
    <w:p w:rsidR="0022253E" w:rsidRDefault="0022253E" w:rsidP="00014F26">
      <w:bookmarkStart w:id="0" w:name="_GoBack"/>
      <w:bookmarkEnd w:id="0"/>
    </w:p>
    <w:sectPr w:rsidR="0022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D7"/>
    <w:rsid w:val="00014F26"/>
    <w:rsid w:val="00056B8A"/>
    <w:rsid w:val="00205067"/>
    <w:rsid w:val="0022253E"/>
    <w:rsid w:val="003F7E98"/>
    <w:rsid w:val="00464333"/>
    <w:rsid w:val="004B70B4"/>
    <w:rsid w:val="005A20B9"/>
    <w:rsid w:val="005D1E58"/>
    <w:rsid w:val="007121BB"/>
    <w:rsid w:val="00AC11D7"/>
    <w:rsid w:val="00B43694"/>
    <w:rsid w:val="00D439FC"/>
    <w:rsid w:val="00F23BD3"/>
    <w:rsid w:val="00F510E5"/>
    <w:rsid w:val="00F74B17"/>
    <w:rsid w:val="00FE5484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8BFCB-B6F9-448F-A1A0-5671BABC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F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6B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B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.oktjab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6532</Words>
  <Characters>37238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2018-07-24T12:11:00Z</cp:lastPrinted>
  <dcterms:created xsi:type="dcterms:W3CDTF">2018-07-24T12:20:00Z</dcterms:created>
  <dcterms:modified xsi:type="dcterms:W3CDTF">2018-07-24T12:20:00Z</dcterms:modified>
</cp:coreProperties>
</file>