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1FD" w:rsidRDefault="00D7729E" w:rsidP="00D77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77A2F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b/>
          <w:sz w:val="28"/>
          <w:szCs w:val="28"/>
        </w:rPr>
        <w:t>сти указания</w:t>
      </w:r>
      <w:bookmarkStart w:id="0" w:name="_GoBack"/>
      <w:bookmarkEnd w:id="0"/>
      <w:r w:rsidR="00144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1FD" w:rsidRPr="00AA1655">
        <w:rPr>
          <w:rFonts w:ascii="Times New Roman" w:hAnsi="Times New Roman" w:cs="Times New Roman"/>
          <w:b/>
          <w:sz w:val="28"/>
          <w:szCs w:val="28"/>
        </w:rPr>
        <w:t>СНИЛС</w:t>
      </w:r>
      <w:r w:rsidR="00D77A2F">
        <w:rPr>
          <w:rFonts w:ascii="Times New Roman" w:hAnsi="Times New Roman" w:cs="Times New Roman"/>
          <w:b/>
          <w:sz w:val="28"/>
          <w:szCs w:val="28"/>
        </w:rPr>
        <w:t xml:space="preserve">, рассказали в Волгоградском </w:t>
      </w:r>
      <w:proofErr w:type="spellStart"/>
      <w:r w:rsidR="00D77A2F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="00D77A2F">
        <w:rPr>
          <w:rFonts w:ascii="Times New Roman" w:hAnsi="Times New Roman" w:cs="Times New Roman"/>
          <w:b/>
          <w:sz w:val="28"/>
          <w:szCs w:val="28"/>
        </w:rPr>
        <w:t>.</w:t>
      </w:r>
    </w:p>
    <w:p w:rsidR="00D77A2F" w:rsidRDefault="00D77A2F" w:rsidP="00D77A2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441FD" w:rsidRDefault="001441FD" w:rsidP="001441F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Формирование, актуализация и использование</w:t>
      </w:r>
      <w:r w:rsidRPr="00562E71">
        <w:rPr>
          <w:sz w:val="28"/>
          <w:szCs w:val="28"/>
        </w:rPr>
        <w:t xml:space="preserve"> базовых государственных информационных ресурсов</w:t>
      </w:r>
      <w:r>
        <w:rPr>
          <w:sz w:val="28"/>
          <w:szCs w:val="28"/>
        </w:rPr>
        <w:t xml:space="preserve"> </w:t>
      </w:r>
      <w:r w:rsidRPr="00562E71">
        <w:rPr>
          <w:sz w:val="28"/>
          <w:szCs w:val="28"/>
        </w:rPr>
        <w:t>в отношении физических лиц</w:t>
      </w:r>
      <w:r>
        <w:rPr>
          <w:sz w:val="28"/>
          <w:szCs w:val="28"/>
        </w:rPr>
        <w:t>,</w:t>
      </w:r>
      <w:r w:rsidRPr="00562E71">
        <w:rPr>
          <w:sz w:val="28"/>
          <w:szCs w:val="28"/>
        </w:rPr>
        <w:t xml:space="preserve"> осуществляется по идентификатору сведений об этом лице. В отношении гражданина в качестве такого идентификатора выступает </w:t>
      </w:r>
      <w:r>
        <w:rPr>
          <w:sz w:val="28"/>
          <w:szCs w:val="28"/>
          <w:shd w:val="clear" w:color="auto" w:fill="FFFFFF"/>
        </w:rPr>
        <w:t>страховой номер</w:t>
      </w:r>
      <w:r w:rsidRPr="00562E71">
        <w:rPr>
          <w:sz w:val="28"/>
          <w:szCs w:val="28"/>
          <w:shd w:val="clear" w:color="auto" w:fill="FFFFFF"/>
        </w:rPr>
        <w:t xml:space="preserve"> индивидуального лицевого счета</w:t>
      </w:r>
      <w:r>
        <w:rPr>
          <w:sz w:val="28"/>
          <w:szCs w:val="28"/>
          <w:shd w:val="clear" w:color="auto" w:fill="FFFFFF"/>
        </w:rPr>
        <w:t xml:space="preserve"> – </w:t>
      </w:r>
      <w:r w:rsidRPr="00562E71">
        <w:rPr>
          <w:sz w:val="28"/>
          <w:szCs w:val="28"/>
        </w:rPr>
        <w:t>СНИЛС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2E71">
        <w:rPr>
          <w:sz w:val="28"/>
          <w:szCs w:val="28"/>
        </w:rPr>
        <w:t xml:space="preserve"> </w:t>
      </w:r>
    </w:p>
    <w:p w:rsidR="001441FD" w:rsidRDefault="001441FD" w:rsidP="001441FD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1441FD" w:rsidRDefault="001441FD" w:rsidP="001441FD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CD7CA8">
        <w:rPr>
          <w:bCs/>
          <w:sz w:val="28"/>
          <w:szCs w:val="28"/>
          <w:shd w:val="clear" w:color="auto" w:fill="FFFFFF"/>
        </w:rPr>
        <w:t>При изменении паспортных данных, адреса преимущественного пребывания, идентификационные данные гражданина теряют свою актуальность. СНИЛС при этом, не меняется за всю жизнь гражданина</w:t>
      </w:r>
      <w:r w:rsidRPr="00CD7CA8">
        <w:rPr>
          <w:b/>
          <w:bCs/>
          <w:sz w:val="28"/>
          <w:szCs w:val="28"/>
          <w:shd w:val="clear" w:color="auto" w:fill="FFFFFF"/>
        </w:rPr>
        <w:t>.</w:t>
      </w:r>
    </w:p>
    <w:p w:rsidR="001441FD" w:rsidRDefault="001441FD" w:rsidP="001441FD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1441FD" w:rsidRDefault="001441FD" w:rsidP="001441F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62E71">
        <w:rPr>
          <w:sz w:val="28"/>
          <w:szCs w:val="28"/>
        </w:rPr>
        <w:t xml:space="preserve">остоверные сведения с применением идентификатора </w:t>
      </w:r>
      <w:proofErr w:type="gramStart"/>
      <w:r w:rsidRPr="00562E71">
        <w:rPr>
          <w:sz w:val="28"/>
          <w:szCs w:val="28"/>
        </w:rPr>
        <w:t>СНИЛС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позволяю</w:t>
      </w:r>
      <w:r w:rsidRPr="00562E71">
        <w:rPr>
          <w:sz w:val="28"/>
          <w:szCs w:val="28"/>
        </w:rPr>
        <w:t>т избежать</w:t>
      </w:r>
      <w:r>
        <w:rPr>
          <w:sz w:val="28"/>
          <w:szCs w:val="28"/>
        </w:rPr>
        <w:t xml:space="preserve"> наличи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дублирующей информации о субъектах</w:t>
      </w:r>
      <w:r w:rsidRPr="00562E71">
        <w:rPr>
          <w:sz w:val="28"/>
          <w:szCs w:val="28"/>
        </w:rPr>
        <w:t xml:space="preserve"> прав </w:t>
      </w:r>
      <w:r>
        <w:rPr>
          <w:sz w:val="28"/>
          <w:szCs w:val="28"/>
        </w:rPr>
        <w:t>(физических лиц</w:t>
      </w:r>
      <w:r>
        <w:rPr>
          <w:sz w:val="28"/>
          <w:szCs w:val="28"/>
        </w:rPr>
        <w:t>ах</w:t>
      </w:r>
      <w:r>
        <w:rPr>
          <w:sz w:val="28"/>
          <w:szCs w:val="28"/>
        </w:rPr>
        <w:t>).</w:t>
      </w:r>
    </w:p>
    <w:p w:rsidR="001441FD" w:rsidRPr="00562E71" w:rsidRDefault="001441FD" w:rsidP="001441F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41FD" w:rsidRPr="001441FD" w:rsidRDefault="001441FD" w:rsidP="001441F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Управлением Росреестра по Волгоградской области ведется постоянная работа по наполнению</w:t>
      </w:r>
      <w:r w:rsidRPr="00562E71">
        <w:rPr>
          <w:sz w:val="28"/>
          <w:szCs w:val="28"/>
        </w:rPr>
        <w:t xml:space="preserve"> ЕГРН сведениями о СНИЛС</w:t>
      </w:r>
      <w:r>
        <w:rPr>
          <w:sz w:val="28"/>
          <w:szCs w:val="28"/>
        </w:rPr>
        <w:t>, так,</w:t>
      </w:r>
      <w:r>
        <w:rPr>
          <w:sz w:val="28"/>
          <w:szCs w:val="28"/>
        </w:rPr>
        <w:t xml:space="preserve"> за 2024 год, </w:t>
      </w:r>
      <w:r w:rsidRPr="00481748">
        <w:rPr>
          <w:b/>
          <w:sz w:val="28"/>
          <w:szCs w:val="28"/>
        </w:rPr>
        <w:t xml:space="preserve">внесено в ЕГРН </w:t>
      </w:r>
      <w:r w:rsidRPr="001441FD">
        <w:rPr>
          <w:b/>
          <w:sz w:val="28"/>
          <w:szCs w:val="28"/>
        </w:rPr>
        <w:t>430 712 данных о СНИЛС.</w:t>
      </w:r>
    </w:p>
    <w:p w:rsidR="001441FD" w:rsidRDefault="001441FD" w:rsidP="001441F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41FD" w:rsidRDefault="001441FD" w:rsidP="004817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напоминает, что в</w:t>
      </w:r>
      <w:r w:rsidRPr="00562E71">
        <w:rPr>
          <w:sz w:val="28"/>
          <w:szCs w:val="28"/>
        </w:rPr>
        <w:t xml:space="preserve"> целях снижения количества лиц </w:t>
      </w:r>
      <w:r w:rsidR="00481748">
        <w:rPr>
          <w:sz w:val="28"/>
          <w:szCs w:val="28"/>
        </w:rPr>
        <w:t xml:space="preserve">                     </w:t>
      </w:r>
      <w:r w:rsidRPr="00562E71">
        <w:rPr>
          <w:sz w:val="28"/>
          <w:szCs w:val="28"/>
        </w:rPr>
        <w:t>с неполными данными</w:t>
      </w:r>
      <w:r>
        <w:rPr>
          <w:sz w:val="28"/>
          <w:szCs w:val="28"/>
        </w:rPr>
        <w:t xml:space="preserve"> в ЕГРН, </w:t>
      </w:r>
      <w:r w:rsidRPr="00562E71">
        <w:rPr>
          <w:sz w:val="28"/>
          <w:szCs w:val="28"/>
        </w:rPr>
        <w:t>при подаче 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</w:t>
      </w:r>
      <w:r>
        <w:rPr>
          <w:bCs/>
          <w:sz w:val="28"/>
          <w:szCs w:val="28"/>
          <w:shd w:val="clear" w:color="auto" w:fill="FFFFFF"/>
        </w:rPr>
        <w:t xml:space="preserve">государственного </w:t>
      </w:r>
      <w:r>
        <w:rPr>
          <w:bCs/>
          <w:sz w:val="28"/>
          <w:szCs w:val="28"/>
          <w:shd w:val="clear" w:color="auto" w:fill="FFFFFF"/>
        </w:rPr>
        <w:t xml:space="preserve">кадастрового учета </w:t>
      </w:r>
      <w:r>
        <w:rPr>
          <w:bCs/>
          <w:sz w:val="28"/>
          <w:szCs w:val="28"/>
          <w:shd w:val="clear" w:color="auto" w:fill="FFFFFF"/>
        </w:rPr>
        <w:t xml:space="preserve">и (или) </w:t>
      </w:r>
      <w:r w:rsidRPr="00562E71">
        <w:rPr>
          <w:bCs/>
          <w:sz w:val="28"/>
          <w:szCs w:val="28"/>
          <w:shd w:val="clear" w:color="auto" w:fill="FFFFFF"/>
        </w:rPr>
        <w:t>гос</w:t>
      </w:r>
      <w:r>
        <w:rPr>
          <w:bCs/>
          <w:sz w:val="28"/>
          <w:szCs w:val="28"/>
          <w:shd w:val="clear" w:color="auto" w:fill="FFFFFF"/>
        </w:rPr>
        <w:t xml:space="preserve">ударственной регистрации прав </w:t>
      </w:r>
      <w:r w:rsidRPr="00562E71">
        <w:rPr>
          <w:bCs/>
          <w:sz w:val="28"/>
          <w:szCs w:val="28"/>
          <w:shd w:val="clear" w:color="auto" w:fill="FFFFFF"/>
        </w:rPr>
        <w:t>на недвижимое имущество</w:t>
      </w:r>
      <w:r>
        <w:rPr>
          <w:bCs/>
          <w:sz w:val="28"/>
          <w:szCs w:val="28"/>
          <w:shd w:val="clear" w:color="auto" w:fill="FFFFFF"/>
        </w:rPr>
        <w:t xml:space="preserve">, предоставления сведений </w:t>
      </w:r>
      <w:r w:rsidR="00481748">
        <w:rPr>
          <w:bCs/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bCs/>
          <w:sz w:val="28"/>
          <w:szCs w:val="28"/>
          <w:shd w:val="clear" w:color="auto" w:fill="FFFFFF"/>
        </w:rPr>
        <w:t xml:space="preserve">о зарегистрированных правах, </w:t>
      </w:r>
      <w:r w:rsidRPr="00562E71">
        <w:rPr>
          <w:bCs/>
          <w:sz w:val="28"/>
          <w:szCs w:val="28"/>
          <w:shd w:val="clear" w:color="auto" w:fill="FFFFFF"/>
        </w:rPr>
        <w:t>в качестве идентификации граждан</w:t>
      </w:r>
      <w:r>
        <w:rPr>
          <w:bCs/>
          <w:sz w:val="28"/>
          <w:szCs w:val="28"/>
          <w:shd w:val="clear" w:color="auto" w:fill="FFFFFF"/>
        </w:rPr>
        <w:t xml:space="preserve">ина, </w:t>
      </w:r>
      <w:r>
        <w:rPr>
          <w:sz w:val="28"/>
          <w:szCs w:val="28"/>
        </w:rPr>
        <w:t>необходимо</w:t>
      </w:r>
      <w:r w:rsidRPr="00562E71">
        <w:rPr>
          <w:sz w:val="28"/>
          <w:szCs w:val="28"/>
        </w:rPr>
        <w:t xml:space="preserve"> сообщать сотр</w:t>
      </w:r>
      <w:r>
        <w:rPr>
          <w:sz w:val="28"/>
          <w:szCs w:val="28"/>
        </w:rPr>
        <w:t xml:space="preserve">уднику, принимающему документы, </w:t>
      </w:r>
      <w:r w:rsidRPr="00562E71">
        <w:rPr>
          <w:sz w:val="28"/>
          <w:szCs w:val="28"/>
        </w:rPr>
        <w:t>свои сведения о СНИЛС</w:t>
      </w:r>
      <w:r>
        <w:rPr>
          <w:sz w:val="28"/>
          <w:szCs w:val="28"/>
        </w:rPr>
        <w:t>.</w:t>
      </w:r>
      <w:r>
        <w:rPr>
          <w:bCs/>
          <w:sz w:val="28"/>
          <w:szCs w:val="28"/>
          <w:shd w:val="clear" w:color="auto" w:fill="FFFFFF"/>
        </w:rPr>
        <w:t xml:space="preserve">  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441FD"/>
    <w:rsid w:val="00155BF4"/>
    <w:rsid w:val="001573DE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1748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05F5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24BD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874B6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729E"/>
    <w:rsid w:val="00D77A2F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005D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38</cp:revision>
  <cp:lastPrinted>2025-01-30T12:46:00Z</cp:lastPrinted>
  <dcterms:created xsi:type="dcterms:W3CDTF">2023-10-30T09:28:00Z</dcterms:created>
  <dcterms:modified xsi:type="dcterms:W3CDTF">2025-01-30T12:46:00Z</dcterms:modified>
</cp:coreProperties>
</file>